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041"/>
        <w:gridCol w:w="3639"/>
        <w:gridCol w:w="6037"/>
        <w:gridCol w:w="9"/>
      </w:tblGrid>
      <w:tr w:rsidR="005314A0" w:rsidRPr="005C6056" w14:paraId="449AF6E3" w14:textId="77777777" w:rsidTr="00D6439A">
        <w:trPr>
          <w:gridAfter w:val="1"/>
          <w:wAfter w:w="9" w:type="dxa"/>
          <w:cantSplit/>
          <w:tblHeader/>
        </w:trPr>
        <w:tc>
          <w:tcPr>
            <w:tcW w:w="1041" w:type="dxa"/>
            <w:vAlign w:val="center"/>
          </w:tcPr>
          <w:p w14:paraId="40C4C4FE" w14:textId="77777777" w:rsidR="00DD085C" w:rsidRPr="00617DC6" w:rsidRDefault="005314A0" w:rsidP="00617DC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40" w:after="20" w:line="221" w:lineRule="auto"/>
              <w:ind w:right="-71"/>
              <w:jc w:val="center"/>
              <w:rPr>
                <w:rFonts w:asciiTheme="minorHAnsi" w:hAnsiTheme="minorHAnsi" w:cstheme="minorHAnsi"/>
                <w:b/>
                <w:spacing w:val="30"/>
                <w:sz w:val="16"/>
                <w:szCs w:val="16"/>
              </w:rPr>
            </w:pPr>
            <w:r w:rsidRPr="00617DC6">
              <w:rPr>
                <w:rFonts w:asciiTheme="minorHAnsi" w:hAnsiTheme="minorHAnsi" w:cstheme="minorHAnsi"/>
                <w:b/>
                <w:spacing w:val="30"/>
                <w:sz w:val="16"/>
                <w:szCs w:val="16"/>
              </w:rPr>
              <w:t>CHECKED</w:t>
            </w:r>
          </w:p>
        </w:tc>
        <w:tc>
          <w:tcPr>
            <w:tcW w:w="3639" w:type="dxa"/>
            <w:shd w:val="clear" w:color="auto" w:fill="auto"/>
            <w:vAlign w:val="center"/>
          </w:tcPr>
          <w:p w14:paraId="57C61113" w14:textId="7EA4DCDB" w:rsidR="00DD085C" w:rsidRPr="007863DA" w:rsidRDefault="00DD085C" w:rsidP="00F444E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40" w:after="20" w:line="221" w:lineRule="auto"/>
              <w:jc w:val="center"/>
              <w:rPr>
                <w:rFonts w:asciiTheme="minorHAnsi" w:hAnsiTheme="minorHAnsi" w:cstheme="minorHAnsi"/>
                <w:b/>
                <w:spacing w:val="30"/>
                <w:sz w:val="18"/>
                <w:szCs w:val="18"/>
              </w:rPr>
            </w:pPr>
            <w:bookmarkStart w:id="0" w:name="_Hlk529516264"/>
            <w:r w:rsidRPr="007863DA">
              <w:rPr>
                <w:rFonts w:asciiTheme="minorHAnsi" w:hAnsiTheme="minorHAnsi" w:cstheme="minorHAnsi"/>
                <w:b/>
                <w:spacing w:val="30"/>
                <w:sz w:val="18"/>
                <w:szCs w:val="18"/>
              </w:rPr>
              <w:br w:type="page"/>
            </w:r>
            <w:r w:rsidR="00EA5EE8" w:rsidRPr="007863DA">
              <w:rPr>
                <w:rFonts w:asciiTheme="minorHAnsi" w:hAnsiTheme="minorHAnsi" w:cstheme="minorHAnsi"/>
                <w:b/>
                <w:spacing w:val="30"/>
                <w:sz w:val="18"/>
                <w:szCs w:val="18"/>
              </w:rPr>
              <w:t>FORM</w:t>
            </w:r>
            <w:r w:rsidRPr="007863DA">
              <w:rPr>
                <w:rFonts w:asciiTheme="minorHAnsi" w:hAnsiTheme="minorHAnsi" w:cstheme="minorHAnsi"/>
                <w:b/>
                <w:spacing w:val="30"/>
                <w:sz w:val="18"/>
                <w:szCs w:val="18"/>
              </w:rPr>
              <w:t xml:space="preserve"> 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1964A1AC" w14:textId="1360E031" w:rsidR="00DD085C" w:rsidRPr="007863DA" w:rsidRDefault="00EA5EE8" w:rsidP="00B90FF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40" w:after="20" w:line="221" w:lineRule="auto"/>
              <w:jc w:val="center"/>
              <w:rPr>
                <w:rFonts w:asciiTheme="minorHAnsi" w:hAnsiTheme="minorHAnsi" w:cstheme="minorHAnsi"/>
                <w:b/>
                <w:spacing w:val="30"/>
                <w:sz w:val="18"/>
                <w:szCs w:val="18"/>
              </w:rPr>
            </w:pPr>
            <w:r w:rsidRPr="007863DA">
              <w:rPr>
                <w:rFonts w:asciiTheme="minorHAnsi" w:hAnsiTheme="minorHAnsi" w:cstheme="minorHAnsi"/>
                <w:b/>
                <w:spacing w:val="30"/>
                <w:sz w:val="18"/>
                <w:szCs w:val="18"/>
              </w:rPr>
              <w:t>Form</w:t>
            </w:r>
            <w:r w:rsidR="00DD085C" w:rsidRPr="007863DA">
              <w:rPr>
                <w:rFonts w:asciiTheme="minorHAnsi" w:hAnsiTheme="minorHAnsi" w:cstheme="minorHAnsi"/>
                <w:b/>
                <w:spacing w:val="30"/>
                <w:sz w:val="18"/>
                <w:szCs w:val="18"/>
              </w:rPr>
              <w:t xml:space="preserve"> must include/address the following: </w:t>
            </w:r>
          </w:p>
        </w:tc>
      </w:tr>
      <w:tr w:rsidR="006F49B0" w:rsidRPr="005C6056" w14:paraId="62CCACA9" w14:textId="77777777" w:rsidTr="00D6439A">
        <w:trPr>
          <w:gridAfter w:val="1"/>
          <w:wAfter w:w="9" w:type="dxa"/>
          <w:cantSplit/>
        </w:trPr>
        <w:sdt>
          <w:sdtPr>
            <w:rPr>
              <w:rStyle w:val="InitialStyle"/>
              <w:rFonts w:ascii="Franklin Gothic Demi Cond" w:hAnsi="Franklin Gothic Demi Cond" w:cstheme="minorHAnsi"/>
              <w:szCs w:val="24"/>
            </w:rPr>
            <w:id w:val="-100998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1" w:type="dxa"/>
                <w:vAlign w:val="center"/>
              </w:tcPr>
              <w:p w14:paraId="07FE2D2C" w14:textId="7ADADC9D" w:rsidR="006F49B0" w:rsidRPr="00871D8C" w:rsidRDefault="00B7428B" w:rsidP="00871D8C">
                <w:pPr>
                  <w:pStyle w:val="DefaultText"/>
                  <w:spacing w:before="20" w:after="40" w:line="221" w:lineRule="auto"/>
                  <w:ind w:right="-71"/>
                  <w:jc w:val="center"/>
                  <w:rPr>
                    <w:rStyle w:val="InitialStyle"/>
                    <w:rFonts w:ascii="Franklin Gothic Demi Cond" w:hAnsi="Franklin Gothic Demi Cond" w:cstheme="minorHAnsi"/>
                    <w:szCs w:val="24"/>
                  </w:rPr>
                </w:pPr>
                <w:r>
                  <w:rPr>
                    <w:rStyle w:val="InitialStyle"/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639" w:type="dxa"/>
            <w:shd w:val="clear" w:color="auto" w:fill="auto"/>
            <w:vAlign w:val="center"/>
          </w:tcPr>
          <w:p w14:paraId="3D17A822" w14:textId="4169AC78" w:rsidR="006F49B0" w:rsidRPr="007863DA" w:rsidRDefault="006F49B0" w:rsidP="00F444E5">
            <w:pPr>
              <w:pStyle w:val="DefaultText"/>
              <w:numPr>
                <w:ilvl w:val="0"/>
                <w:numId w:val="13"/>
              </w:numPr>
              <w:tabs>
                <w:tab w:val="left" w:pos="0"/>
                <w:tab w:val="left" w:pos="720"/>
              </w:tabs>
              <w:spacing w:before="20" w:after="40" w:line="221" w:lineRule="auto"/>
              <w:ind w:left="288" w:hanging="2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63DA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TIF Name 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4F99EE34" w14:textId="069B79EF" w:rsidR="006F49B0" w:rsidRPr="007863DA" w:rsidRDefault="00066001" w:rsidP="006F49B0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863D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</w:t>
            </w:r>
            <w:r w:rsidR="006F49B0" w:rsidRPr="007863D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hen naming </w:t>
            </w:r>
            <w:r w:rsidR="00AA5676" w:rsidRPr="007863D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</w:t>
            </w:r>
            <w:r w:rsidR="006F49B0" w:rsidRPr="007863D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TIF </w:t>
            </w:r>
            <w:r w:rsidR="004A25B5" w:rsidRPr="007863D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</w:t>
            </w:r>
            <w:r w:rsidR="006F49B0" w:rsidRPr="007863D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istrict:</w:t>
            </w:r>
          </w:p>
          <w:p w14:paraId="5F54102A" w14:textId="13BBC51E" w:rsidR="006F49B0" w:rsidRPr="007863DA" w:rsidRDefault="006F49B0" w:rsidP="00D84EE9">
            <w:pPr>
              <w:pStyle w:val="ListParagraph"/>
              <w:numPr>
                <w:ilvl w:val="1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720" w:hanging="288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863D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Refrain from including the word “Downtown” for TIFs not seeking a Downtown TIF designation pursuant to Title MRS </w:t>
            </w:r>
            <w:r w:rsidR="00006FAD" w:rsidRPr="007863D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30-A </w:t>
            </w:r>
            <w:r w:rsidRPr="007863D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§5222(9) </w:t>
            </w:r>
          </w:p>
          <w:p w14:paraId="2256461E" w14:textId="03D4FC1B" w:rsidR="006F49B0" w:rsidRPr="007863DA" w:rsidRDefault="006F49B0" w:rsidP="00452A1B">
            <w:pPr>
              <w:pStyle w:val="ListParagraph"/>
              <w:numPr>
                <w:ilvl w:val="1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720" w:hanging="288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863D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Include </w:t>
            </w:r>
            <w:r w:rsidR="00DD3E6A" w:rsidRPr="007863D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the word </w:t>
            </w:r>
            <w:r w:rsidRPr="007863D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“Omnibus” when multiple CEAs may be offered. </w:t>
            </w:r>
          </w:p>
        </w:tc>
      </w:tr>
      <w:tr w:rsidR="006F49B0" w:rsidRPr="005C6056" w14:paraId="383C27D9" w14:textId="77777777" w:rsidTr="00D6439A">
        <w:trPr>
          <w:gridAfter w:val="1"/>
          <w:wAfter w:w="9" w:type="dxa"/>
          <w:cantSplit/>
        </w:trPr>
        <w:sdt>
          <w:sdtPr>
            <w:rPr>
              <w:rStyle w:val="InitialStyle"/>
              <w:rFonts w:ascii="Franklin Gothic Demi Cond" w:hAnsi="Franklin Gothic Demi Cond" w:cstheme="minorHAnsi"/>
              <w:szCs w:val="24"/>
            </w:rPr>
            <w:id w:val="52113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1" w:type="dxa"/>
                <w:vAlign w:val="center"/>
              </w:tcPr>
              <w:p w14:paraId="6108BF56" w14:textId="167A7E92" w:rsidR="006F49B0" w:rsidRPr="00871D8C" w:rsidRDefault="00281B7A" w:rsidP="00871D8C">
                <w:pPr>
                  <w:pStyle w:val="DefaultText"/>
                  <w:spacing w:before="20" w:after="40" w:line="221" w:lineRule="auto"/>
                  <w:ind w:right="-71"/>
                  <w:jc w:val="center"/>
                  <w:rPr>
                    <w:rStyle w:val="InitialStyle"/>
                    <w:rFonts w:ascii="Franklin Gothic Demi Cond" w:hAnsi="Franklin Gothic Demi Cond" w:cstheme="minorHAnsi"/>
                    <w:szCs w:val="24"/>
                  </w:rPr>
                </w:pPr>
                <w:r>
                  <w:rPr>
                    <w:rStyle w:val="InitialStyle"/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639" w:type="dxa"/>
            <w:shd w:val="clear" w:color="auto" w:fill="auto"/>
            <w:vAlign w:val="center"/>
          </w:tcPr>
          <w:p w14:paraId="27A12E52" w14:textId="36B6C602" w:rsidR="006F49B0" w:rsidRPr="00390A51" w:rsidRDefault="00EA5EE8" w:rsidP="00F444E5">
            <w:pPr>
              <w:pStyle w:val="DefaultText"/>
              <w:numPr>
                <w:ilvl w:val="0"/>
                <w:numId w:val="13"/>
              </w:numPr>
              <w:tabs>
                <w:tab w:val="left" w:pos="0"/>
                <w:tab w:val="left" w:pos="720"/>
              </w:tabs>
              <w:spacing w:before="20" w:after="40" w:line="221" w:lineRule="auto"/>
              <w:ind w:left="288" w:hanging="2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0A51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Form</w:t>
            </w:r>
            <w:r w:rsidR="00E51D69" w:rsidRPr="00390A51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(application)</w:t>
            </w:r>
            <w:r w:rsidR="006F49B0" w:rsidRPr="00390A51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E0785D" w:rsidRPr="00390A51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submission must </w:t>
            </w:r>
            <w:r w:rsidR="006F49B0" w:rsidRPr="00390A51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consist of a single </w:t>
            </w:r>
            <w:r w:rsidR="00C66D9C" w:rsidRPr="00390A51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unbound</w:t>
            </w:r>
            <w:r w:rsidR="00C66D9C" w:rsidRPr="00390A51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F49B0" w:rsidRPr="00390A51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original </w:t>
            </w:r>
            <w:r w:rsidR="000B4B70" w:rsidRPr="00390A51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copy </w:t>
            </w:r>
            <w:r w:rsidR="006F49B0" w:rsidRPr="00390A51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with A-Z tabs for exhibits. 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6D7ABEBA" w14:textId="77777777" w:rsidR="006F49B0" w:rsidRPr="00390A51" w:rsidRDefault="006F49B0" w:rsidP="006F49B0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A-Z tabs for exhibits must be included.</w:t>
            </w:r>
          </w:p>
          <w:p w14:paraId="18F3D597" w14:textId="77777777" w:rsidR="006F49B0" w:rsidRPr="00390A51" w:rsidRDefault="006F49B0" w:rsidP="006F49B0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Do not print on both sides of page.</w:t>
            </w:r>
          </w:p>
          <w:p w14:paraId="5D55CA9C" w14:textId="067FFE07" w:rsidR="006F49B0" w:rsidRPr="00390A51" w:rsidRDefault="006F49B0" w:rsidP="006F49B0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One </w:t>
            </w:r>
            <w:r w:rsidR="00EA5EE8"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form</w:t>
            </w:r>
            <w:r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per </w:t>
            </w:r>
            <w:r w:rsidR="004A25B5"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</w:t>
            </w:r>
            <w:r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istrict designation. </w:t>
            </w:r>
            <w:r w:rsidR="00DD62A2" w:rsidRPr="00390A51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Please note:</w:t>
            </w:r>
            <w:r w:rsidR="00DD62A2"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o</w:t>
            </w:r>
            <w:r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ne </w:t>
            </w:r>
            <w:r w:rsidR="00EA5EE8"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form</w:t>
            </w:r>
            <w:r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for multiple </w:t>
            </w:r>
            <w:r w:rsidR="004A25B5"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</w:t>
            </w:r>
            <w:r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istricts </w:t>
            </w:r>
            <w:r w:rsidRPr="00390A51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u w:val="single"/>
              </w:rPr>
              <w:t>will not</w:t>
            </w:r>
            <w:r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be accepted. </w:t>
            </w:r>
          </w:p>
          <w:p w14:paraId="00F662F5" w14:textId="3E8FDCEC" w:rsidR="000F1EEE" w:rsidRPr="00390A51" w:rsidRDefault="00497DCD" w:rsidP="006F49B0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Verify </w:t>
            </w:r>
            <w:r w:rsidR="007A44B9"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all</w:t>
            </w:r>
            <w:r w:rsidR="000F1EEE"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4A25B5"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</w:t>
            </w:r>
            <w:r w:rsidR="000F1EEE"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ections</w:t>
            </w:r>
            <w:r w:rsidR="007A44B9"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DD3E6A"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have been </w:t>
            </w:r>
            <w:r w:rsidR="000F1EEE"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complete</w:t>
            </w:r>
            <w:r w:rsidR="00DD3E6A"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</w:t>
            </w:r>
            <w:r w:rsidR="000F1EEE"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. </w:t>
            </w:r>
          </w:p>
          <w:p w14:paraId="3F4AAAD3" w14:textId="51934920" w:rsidR="00497DCD" w:rsidRPr="00390A51" w:rsidRDefault="000F1EEE" w:rsidP="006F49B0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Verify </w:t>
            </w:r>
            <w:r w:rsidR="007A44B9"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information is </w:t>
            </w:r>
            <w:r w:rsidR="00660102"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consistent</w:t>
            </w:r>
            <w:r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throughout </w:t>
            </w:r>
            <w:r w:rsidR="00EA5EE8"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form</w:t>
            </w:r>
            <w:r w:rsidR="00660102"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, </w:t>
            </w:r>
            <w:r w:rsidR="00497DCD"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including Exhibits</w:t>
            </w:r>
            <w:r w:rsidR="00660102"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497DCD"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(i.e. OAV, CAV, District acres, etc.)</w:t>
            </w:r>
          </w:p>
          <w:p w14:paraId="2E882690" w14:textId="2D654D85" w:rsidR="006F49B0" w:rsidRPr="00390A51" w:rsidRDefault="00660102" w:rsidP="00B83673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390A51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For Exhibit (s) J-</w:t>
            </w:r>
            <w:r w:rsidR="00452A1B" w:rsidRPr="00390A51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N</w:t>
            </w:r>
            <w:r w:rsidRPr="00390A51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, remove any </w:t>
            </w:r>
            <w:r w:rsidR="002353CA" w:rsidRPr="00390A51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non-applicable Exhibit(s)</w:t>
            </w:r>
          </w:p>
        </w:tc>
      </w:tr>
      <w:tr w:rsidR="006F49B0" w:rsidRPr="005C6056" w14:paraId="3DE42B23" w14:textId="77777777" w:rsidTr="00D6439A">
        <w:trPr>
          <w:gridAfter w:val="1"/>
          <w:wAfter w:w="9" w:type="dxa"/>
          <w:cantSplit/>
        </w:trPr>
        <w:sdt>
          <w:sdtPr>
            <w:rPr>
              <w:rStyle w:val="InitialStyle"/>
              <w:rFonts w:ascii="Franklin Gothic Demi Cond" w:hAnsi="Franklin Gothic Demi Cond" w:cstheme="minorHAnsi"/>
              <w:szCs w:val="24"/>
            </w:rPr>
            <w:id w:val="3616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1" w:type="dxa"/>
                <w:vAlign w:val="center"/>
              </w:tcPr>
              <w:p w14:paraId="76D178E2" w14:textId="63BD2BCC" w:rsidR="006F49B0" w:rsidRPr="00871D8C" w:rsidRDefault="00281B7A" w:rsidP="00871D8C">
                <w:pPr>
                  <w:pStyle w:val="DefaultText"/>
                  <w:spacing w:before="20" w:after="40" w:line="221" w:lineRule="auto"/>
                  <w:ind w:right="-71"/>
                  <w:jc w:val="center"/>
                  <w:rPr>
                    <w:rStyle w:val="InitialStyle"/>
                    <w:rFonts w:ascii="Franklin Gothic Demi Cond" w:hAnsi="Franklin Gothic Demi Cond" w:cstheme="minorHAnsi"/>
                    <w:szCs w:val="24"/>
                  </w:rPr>
                </w:pPr>
                <w:r>
                  <w:rPr>
                    <w:rStyle w:val="InitialStyle"/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639" w:type="dxa"/>
            <w:shd w:val="clear" w:color="auto" w:fill="auto"/>
            <w:vAlign w:val="center"/>
          </w:tcPr>
          <w:p w14:paraId="5D177A20" w14:textId="77777777" w:rsidR="006F49B0" w:rsidRPr="00390A51" w:rsidRDefault="006F49B0" w:rsidP="00F444E5">
            <w:pPr>
              <w:pStyle w:val="DefaultText"/>
              <w:numPr>
                <w:ilvl w:val="0"/>
                <w:numId w:val="13"/>
              </w:numPr>
              <w:tabs>
                <w:tab w:val="left" w:pos="0"/>
                <w:tab w:val="left" w:pos="720"/>
              </w:tabs>
              <w:spacing w:before="20" w:after="40" w:line="221" w:lineRule="auto"/>
              <w:ind w:left="288" w:hanging="288"/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</w:pPr>
            <w:r w:rsidRPr="00390A51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Table of Contents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68B4F98F" w14:textId="52240B28" w:rsidR="006F49B0" w:rsidRPr="00390A51" w:rsidRDefault="006F49B0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90A51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u w:val="single"/>
              </w:rPr>
              <w:t xml:space="preserve">After </w:t>
            </w:r>
            <w:r w:rsidR="00EA5EE8" w:rsidRPr="00390A51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u w:val="single"/>
              </w:rPr>
              <w:t>form</w:t>
            </w:r>
            <w:r w:rsidRPr="00390A51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u w:val="single"/>
              </w:rPr>
              <w:t xml:space="preserve"> is completed,</w:t>
            </w:r>
            <w:r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follow the instructions below to automatically update the Table of Contents page numbers:</w:t>
            </w:r>
          </w:p>
          <w:p w14:paraId="01D6DE49" w14:textId="77777777" w:rsidR="006F49B0" w:rsidRPr="00390A51" w:rsidRDefault="006F49B0" w:rsidP="00D84EE9">
            <w:pPr>
              <w:pStyle w:val="ListParagraph"/>
              <w:numPr>
                <w:ilvl w:val="1"/>
                <w:numId w:val="2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720" w:hanging="288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In Microsoft Word, go to top of page and click on “References” tab.</w:t>
            </w:r>
          </w:p>
          <w:p w14:paraId="2B1A493F" w14:textId="77777777" w:rsidR="006F49B0" w:rsidRPr="00390A51" w:rsidRDefault="006F49B0" w:rsidP="00D84EE9">
            <w:pPr>
              <w:pStyle w:val="ListParagraph"/>
              <w:numPr>
                <w:ilvl w:val="1"/>
                <w:numId w:val="2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720" w:hanging="288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Under “References” tab, very left-hand side, go to “Table of Contents” section. </w:t>
            </w:r>
          </w:p>
          <w:p w14:paraId="2A78CE9B" w14:textId="77777777" w:rsidR="006F49B0" w:rsidRPr="00390A51" w:rsidRDefault="006F49B0" w:rsidP="00D84EE9">
            <w:pPr>
              <w:pStyle w:val="ListParagraph"/>
              <w:numPr>
                <w:ilvl w:val="1"/>
                <w:numId w:val="2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720" w:hanging="288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Left click mouse on “Update Table.”</w:t>
            </w:r>
          </w:p>
          <w:p w14:paraId="779ADD2F" w14:textId="4D98FD16" w:rsidR="006F49B0" w:rsidRPr="00390A51" w:rsidRDefault="006F49B0" w:rsidP="00D84EE9">
            <w:pPr>
              <w:pStyle w:val="ListParagraph"/>
              <w:numPr>
                <w:ilvl w:val="1"/>
                <w:numId w:val="2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720" w:hanging="288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 gray rectangle box will pop up</w:t>
            </w:r>
            <w:r w:rsidR="0028757B"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named </w:t>
            </w:r>
            <w:r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“Update Table of Contents” at top.</w:t>
            </w:r>
          </w:p>
          <w:p w14:paraId="0B243BDA" w14:textId="77777777" w:rsidR="006F49B0" w:rsidRPr="00390A51" w:rsidRDefault="006F49B0" w:rsidP="00D84EE9">
            <w:pPr>
              <w:pStyle w:val="ListParagraph"/>
              <w:numPr>
                <w:ilvl w:val="1"/>
                <w:numId w:val="2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720" w:hanging="288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Click on the circle beside “Update entire Table”</w:t>
            </w:r>
          </w:p>
          <w:p w14:paraId="0818E3B4" w14:textId="77777777" w:rsidR="006F49B0" w:rsidRPr="00390A51" w:rsidRDefault="006F49B0" w:rsidP="00D84EE9">
            <w:pPr>
              <w:pStyle w:val="ListParagraph"/>
              <w:numPr>
                <w:ilvl w:val="1"/>
                <w:numId w:val="2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720" w:hanging="288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90A5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Click OK. </w:t>
            </w:r>
          </w:p>
        </w:tc>
      </w:tr>
      <w:tr w:rsidR="006F49B0" w:rsidRPr="005C6056" w14:paraId="548D513C" w14:textId="77777777" w:rsidTr="00D6439A">
        <w:trPr>
          <w:gridAfter w:val="1"/>
          <w:wAfter w:w="9" w:type="dxa"/>
          <w:cantSplit/>
        </w:trPr>
        <w:sdt>
          <w:sdtPr>
            <w:rPr>
              <w:rStyle w:val="InitialStyle"/>
              <w:rFonts w:ascii="Franklin Gothic Demi Cond" w:hAnsi="Franklin Gothic Demi Cond" w:cstheme="minorHAnsi"/>
              <w:szCs w:val="24"/>
            </w:rPr>
            <w:id w:val="113143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1" w:type="dxa"/>
                <w:vAlign w:val="center"/>
              </w:tcPr>
              <w:p w14:paraId="7557A0C6" w14:textId="252165B8" w:rsidR="006F49B0" w:rsidRPr="00871D8C" w:rsidRDefault="00871D8C" w:rsidP="00871D8C">
                <w:pPr>
                  <w:pStyle w:val="DefaultText"/>
                  <w:spacing w:before="20" w:after="40" w:line="221" w:lineRule="auto"/>
                  <w:ind w:right="-71"/>
                  <w:jc w:val="center"/>
                  <w:rPr>
                    <w:rStyle w:val="InitialStyle"/>
                    <w:rFonts w:ascii="Franklin Gothic Demi Cond" w:hAnsi="Franklin Gothic Demi Cond" w:cstheme="minorHAnsi"/>
                    <w:szCs w:val="24"/>
                  </w:rPr>
                </w:pPr>
                <w:r w:rsidRPr="00871D8C">
                  <w:rPr>
                    <w:rStyle w:val="InitialStyle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3639" w:type="dxa"/>
            <w:shd w:val="clear" w:color="auto" w:fill="auto"/>
            <w:vAlign w:val="center"/>
          </w:tcPr>
          <w:p w14:paraId="3DBFBB93" w14:textId="56F186F5" w:rsidR="006F49B0" w:rsidRPr="006E00CB" w:rsidRDefault="006F49B0" w:rsidP="00F444E5">
            <w:pPr>
              <w:pStyle w:val="DefaultText"/>
              <w:numPr>
                <w:ilvl w:val="0"/>
                <w:numId w:val="13"/>
              </w:numPr>
              <w:tabs>
                <w:tab w:val="left" w:pos="0"/>
                <w:tab w:val="left" w:pos="720"/>
              </w:tabs>
              <w:spacing w:before="20" w:after="40" w:line="221" w:lineRule="auto"/>
              <w:ind w:left="288" w:hanging="288"/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</w:pPr>
            <w:r w:rsidRPr="006E00CB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Section 1- Cover Letter and </w:t>
            </w:r>
            <w:r w:rsidR="00EF10A9" w:rsidRPr="006E00CB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Development Program</w:t>
            </w:r>
            <w:r w:rsidR="00EF10A9" w:rsidRPr="006E00C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E00CB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Cover Sheet 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7F8BC2C0" w14:textId="77777777" w:rsidR="006F49B0" w:rsidRPr="006E00CB" w:rsidRDefault="006F49B0" w:rsidP="00246CA4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E00C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Signature must be of an authorized municipal official, such as the municipal mayor or manager.</w:t>
            </w:r>
          </w:p>
          <w:p w14:paraId="2FBB437A" w14:textId="0EB660AD" w:rsidR="006F49B0" w:rsidRPr="006E00CB" w:rsidRDefault="00EA6B0D" w:rsidP="00246CA4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E00C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Must be </w:t>
            </w:r>
            <w:r w:rsidR="00A5393D" w:rsidRPr="006E00C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an </w:t>
            </w:r>
            <w:r w:rsidR="006F49B0" w:rsidRPr="006E00C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original signature. </w:t>
            </w:r>
          </w:p>
          <w:p w14:paraId="3E185F62" w14:textId="77777777" w:rsidR="00167DAE" w:rsidRPr="006E00CB" w:rsidRDefault="00167DAE" w:rsidP="00246CA4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E00C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If municipality includes a separate cover letter: </w:t>
            </w:r>
          </w:p>
          <w:p w14:paraId="4810180E" w14:textId="77777777" w:rsidR="00167DAE" w:rsidRPr="006E00CB" w:rsidRDefault="00167DAE" w:rsidP="00D84EE9">
            <w:pPr>
              <w:pStyle w:val="ListParagraph"/>
              <w:numPr>
                <w:ilvl w:val="1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720" w:hanging="288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E00C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Address letter to Commissioner, but mail </w:t>
            </w:r>
            <w:r w:rsidR="00EA6B0D" w:rsidRPr="006E00C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to the </w:t>
            </w:r>
            <w:r w:rsidRPr="006E00C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attention </w:t>
            </w:r>
            <w:r w:rsidR="00EA6B0D" w:rsidRPr="006E00C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of the</w:t>
            </w:r>
            <w:r w:rsidRPr="006E00C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Development Program Officer;</w:t>
            </w:r>
          </w:p>
          <w:p w14:paraId="2C77A8AE" w14:textId="77777777" w:rsidR="00167DAE" w:rsidRPr="006E00CB" w:rsidRDefault="00167DAE" w:rsidP="00D84EE9">
            <w:pPr>
              <w:pStyle w:val="ListParagraph"/>
              <w:numPr>
                <w:ilvl w:val="1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720" w:hanging="288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E00C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Include the words, “I certify…;” “…true and correct to the best of my knowledge;”</w:t>
            </w:r>
          </w:p>
          <w:p w14:paraId="058EDBA7" w14:textId="77777777" w:rsidR="00167DAE" w:rsidRPr="006E00CB" w:rsidRDefault="00167DAE" w:rsidP="00D84EE9">
            <w:pPr>
              <w:pStyle w:val="ListParagraph"/>
              <w:numPr>
                <w:ilvl w:val="1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720" w:hanging="288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E00C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Do not use “we,” use “I.”</w:t>
            </w:r>
          </w:p>
        </w:tc>
      </w:tr>
      <w:tr w:rsidR="006F49B0" w:rsidRPr="005C6056" w14:paraId="7B15C4C1" w14:textId="77777777" w:rsidTr="00D6439A">
        <w:trPr>
          <w:gridAfter w:val="1"/>
          <w:wAfter w:w="9" w:type="dxa"/>
          <w:cantSplit/>
        </w:trPr>
        <w:sdt>
          <w:sdtPr>
            <w:rPr>
              <w:rStyle w:val="InitialStyle"/>
              <w:rFonts w:ascii="Franklin Gothic Demi Cond" w:hAnsi="Franklin Gothic Demi Cond" w:cstheme="minorHAnsi"/>
              <w:szCs w:val="24"/>
            </w:rPr>
            <w:id w:val="213883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1" w:type="dxa"/>
                <w:vAlign w:val="center"/>
              </w:tcPr>
              <w:p w14:paraId="4C725425" w14:textId="457CEA5B" w:rsidR="006F49B0" w:rsidRPr="00871D8C" w:rsidRDefault="00871D8C" w:rsidP="00871D8C">
                <w:pPr>
                  <w:pStyle w:val="DefaultText"/>
                  <w:spacing w:before="20" w:after="40" w:line="221" w:lineRule="auto"/>
                  <w:ind w:right="-71"/>
                  <w:jc w:val="center"/>
                  <w:rPr>
                    <w:rStyle w:val="InitialStyle"/>
                    <w:rFonts w:ascii="Franklin Gothic Demi Cond" w:hAnsi="Franklin Gothic Demi Cond" w:cstheme="minorHAnsi"/>
                    <w:szCs w:val="24"/>
                  </w:rPr>
                </w:pPr>
                <w:r w:rsidRPr="00871D8C">
                  <w:rPr>
                    <w:rStyle w:val="InitialStyle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3639" w:type="dxa"/>
            <w:shd w:val="clear" w:color="auto" w:fill="auto"/>
            <w:vAlign w:val="center"/>
          </w:tcPr>
          <w:p w14:paraId="5912F81D" w14:textId="0A0412B1" w:rsidR="006F49B0" w:rsidRPr="003242D9" w:rsidRDefault="006F49B0" w:rsidP="00F444E5">
            <w:pPr>
              <w:pStyle w:val="DefaultText"/>
              <w:numPr>
                <w:ilvl w:val="0"/>
                <w:numId w:val="13"/>
              </w:numPr>
              <w:tabs>
                <w:tab w:val="left" w:pos="0"/>
                <w:tab w:val="left" w:pos="720"/>
              </w:tabs>
              <w:spacing w:before="20" w:after="40" w:line="221" w:lineRule="auto"/>
              <w:ind w:left="288" w:hanging="288"/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</w:pPr>
            <w:r w:rsidRPr="003242D9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Section 4- Employment Goals</w:t>
            </w:r>
            <w:r w:rsidR="003242D9" w:rsidRPr="003242D9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/Data</w:t>
            </w:r>
            <w:r w:rsidRPr="003242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47C56739" w14:textId="6C124928" w:rsidR="006F49B0" w:rsidRPr="003242D9" w:rsidRDefault="00877A02" w:rsidP="00AB40AE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If business is a </w:t>
            </w:r>
            <w:r w:rsidR="00DB2BE4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</w:t>
            </w:r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eveloper, d</w:t>
            </w:r>
            <w:r w:rsidR="006F49B0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 not complete </w:t>
            </w:r>
            <w:r w:rsidR="00491E91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this section</w:t>
            </w:r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. </w:t>
            </w:r>
          </w:p>
        </w:tc>
      </w:tr>
      <w:tr w:rsidR="006F49B0" w:rsidRPr="005C6056" w14:paraId="37C1A8C7" w14:textId="77777777" w:rsidTr="00D6439A">
        <w:trPr>
          <w:gridAfter w:val="1"/>
          <w:wAfter w:w="9" w:type="dxa"/>
          <w:cantSplit/>
        </w:trPr>
        <w:sdt>
          <w:sdtPr>
            <w:rPr>
              <w:rStyle w:val="InitialStyle"/>
              <w:rFonts w:ascii="Franklin Gothic Demi Cond" w:hAnsi="Franklin Gothic Demi Cond" w:cstheme="minorHAnsi"/>
              <w:szCs w:val="24"/>
            </w:rPr>
            <w:id w:val="-132365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1" w:type="dxa"/>
                <w:vAlign w:val="center"/>
              </w:tcPr>
              <w:p w14:paraId="0D2A1228" w14:textId="2FE57B70" w:rsidR="006F49B0" w:rsidRPr="00871D8C" w:rsidRDefault="00871D8C" w:rsidP="00871D8C">
                <w:pPr>
                  <w:pStyle w:val="DefaultText"/>
                  <w:spacing w:before="20" w:after="40" w:line="221" w:lineRule="auto"/>
                  <w:ind w:right="-71"/>
                  <w:jc w:val="center"/>
                  <w:rPr>
                    <w:rStyle w:val="InitialStyle"/>
                    <w:rFonts w:ascii="Franklin Gothic Demi Cond" w:hAnsi="Franklin Gothic Demi Cond" w:cstheme="minorHAnsi"/>
                    <w:szCs w:val="24"/>
                  </w:rPr>
                </w:pPr>
                <w:r w:rsidRPr="00871D8C">
                  <w:rPr>
                    <w:rStyle w:val="InitialStyle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3639" w:type="dxa"/>
            <w:shd w:val="clear" w:color="auto" w:fill="auto"/>
            <w:vAlign w:val="center"/>
          </w:tcPr>
          <w:p w14:paraId="22074DB1" w14:textId="77777777" w:rsidR="006F49B0" w:rsidRPr="003242D9" w:rsidRDefault="006F49B0" w:rsidP="00F444E5">
            <w:pPr>
              <w:pStyle w:val="DefaultText"/>
              <w:numPr>
                <w:ilvl w:val="0"/>
                <w:numId w:val="13"/>
              </w:numPr>
              <w:tabs>
                <w:tab w:val="left" w:pos="0"/>
                <w:tab w:val="left" w:pos="720"/>
              </w:tabs>
              <w:spacing w:before="20" w:after="40" w:line="221" w:lineRule="auto"/>
              <w:ind w:left="288" w:hanging="2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42D9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Section 5- Development Program</w:t>
            </w:r>
            <w:r w:rsidRPr="003242D9">
              <w:rPr>
                <w:rFonts w:asciiTheme="minorHAnsi" w:hAnsiTheme="minorHAnsi" w:cstheme="minorHAnsi"/>
                <w:b/>
                <w:spacing w:val="30"/>
                <w:sz w:val="18"/>
                <w:szCs w:val="18"/>
              </w:rPr>
              <w:t xml:space="preserve"> 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0D3C4BE2" w14:textId="69ECB7EB" w:rsidR="006F49B0" w:rsidRPr="003242D9" w:rsidRDefault="006F49B0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bookmarkStart w:id="1" w:name="_Hlk23173163"/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Original Assessed Value</w:t>
            </w:r>
            <w:r w:rsidR="007D15D6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0F51C5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(OAV)</w:t>
            </w:r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guidance: </w:t>
            </w:r>
          </w:p>
          <w:p w14:paraId="5D37C2A4" w14:textId="77777777" w:rsidR="006F49B0" w:rsidRPr="003242D9" w:rsidRDefault="006F49B0" w:rsidP="0043606A">
            <w:pPr>
              <w:pStyle w:val="ListParagraph"/>
              <w:numPr>
                <w:ilvl w:val="0"/>
                <w:numId w:val="26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Date District was designated by municipality/plantation: _______</w:t>
            </w:r>
          </w:p>
          <w:p w14:paraId="3F32E77E" w14:textId="3821366C" w:rsidR="006F49B0" w:rsidRPr="003242D9" w:rsidRDefault="00E507D5" w:rsidP="00AB7446">
            <w:pPr>
              <w:pStyle w:val="ListParagraph"/>
              <w:numPr>
                <w:ilvl w:val="0"/>
                <w:numId w:val="26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</w:t>
            </w:r>
            <w:r w:rsidR="006F49B0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ate from (</w:t>
            </w:r>
            <w:r w:rsidR="00AB7446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1</w:t>
            </w:r>
            <w:r w:rsidR="006F49B0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) is </w:t>
            </w:r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during</w:t>
            </w:r>
            <w:r w:rsidR="006F49B0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property</w:t>
            </w:r>
            <w:r w:rsidR="00AB7446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6F49B0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tax year: 4/1/___</w:t>
            </w:r>
            <w:r w:rsidR="00AB7446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softHyphen/>
            </w:r>
            <w:r w:rsidR="00AB7446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softHyphen/>
              <w:t>_</w:t>
            </w:r>
            <w:r w:rsidR="006F49B0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to 3/31</w:t>
            </w:r>
            <w:r w:rsidR="00AB7446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/___</w:t>
            </w:r>
            <w:r w:rsidR="00AB7446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softHyphen/>
            </w:r>
            <w:r w:rsidR="00AB7446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softHyphen/>
              <w:t>_</w:t>
            </w:r>
            <w:r w:rsidR="006F49B0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. </w:t>
            </w:r>
          </w:p>
          <w:p w14:paraId="1EE7A56A" w14:textId="11C2F6F9" w:rsidR="006F49B0" w:rsidRPr="003242D9" w:rsidRDefault="002E641A" w:rsidP="00AB7446">
            <w:pPr>
              <w:pStyle w:val="ListParagraph"/>
              <w:numPr>
                <w:ilvl w:val="0"/>
                <w:numId w:val="26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</w:t>
            </w:r>
            <w:r w:rsidR="006F49B0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he OAV </w:t>
            </w:r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of the </w:t>
            </w:r>
            <w:r w:rsidR="007D15D6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</w:t>
            </w:r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istrict </w:t>
            </w:r>
            <w:r w:rsidR="006F49B0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would be the day before 4/1/___ from (</w:t>
            </w:r>
            <w:r w:rsidR="00AB7446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2</w:t>
            </w:r>
            <w:r w:rsidR="00F44B9E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), </w:t>
            </w:r>
            <w:r w:rsidR="00AB7446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which is 3/31/___</w:t>
            </w:r>
            <w:r w:rsidR="00AB7446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softHyphen/>
            </w:r>
            <w:r w:rsidR="00AB7446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softHyphen/>
              <w:t>_</w:t>
            </w:r>
            <w:r w:rsidR="006F49B0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.   </w:t>
            </w:r>
            <w:bookmarkEnd w:id="1"/>
          </w:p>
        </w:tc>
      </w:tr>
      <w:tr w:rsidR="006F49B0" w:rsidRPr="005C6056" w14:paraId="21E63C42" w14:textId="77777777" w:rsidTr="00D6439A">
        <w:trPr>
          <w:gridAfter w:val="1"/>
          <w:wAfter w:w="9" w:type="dxa"/>
          <w:cantSplit/>
        </w:trPr>
        <w:sdt>
          <w:sdtPr>
            <w:rPr>
              <w:rStyle w:val="InitialStyle"/>
              <w:rFonts w:ascii="Franklin Gothic Demi Cond" w:hAnsi="Franklin Gothic Demi Cond" w:cstheme="minorHAnsi"/>
              <w:szCs w:val="24"/>
            </w:rPr>
            <w:id w:val="197140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1" w:type="dxa"/>
                <w:vAlign w:val="center"/>
              </w:tcPr>
              <w:p w14:paraId="1B74A8E5" w14:textId="60AEC8B7" w:rsidR="006F49B0" w:rsidRPr="00871D8C" w:rsidRDefault="00871D8C" w:rsidP="00871D8C">
                <w:pPr>
                  <w:pStyle w:val="DefaultText"/>
                  <w:spacing w:before="20" w:after="40" w:line="221" w:lineRule="auto"/>
                  <w:ind w:right="-71"/>
                  <w:jc w:val="center"/>
                  <w:rPr>
                    <w:rStyle w:val="InitialStyle"/>
                    <w:rFonts w:ascii="Franklin Gothic Demi Cond" w:hAnsi="Franklin Gothic Demi Cond" w:cstheme="minorHAnsi"/>
                    <w:szCs w:val="24"/>
                  </w:rPr>
                </w:pPr>
                <w:r w:rsidRPr="00871D8C">
                  <w:rPr>
                    <w:rStyle w:val="InitialStyle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3639" w:type="dxa"/>
            <w:shd w:val="clear" w:color="auto" w:fill="auto"/>
            <w:vAlign w:val="center"/>
          </w:tcPr>
          <w:p w14:paraId="6580216C" w14:textId="77777777" w:rsidR="006F49B0" w:rsidRPr="003242D9" w:rsidRDefault="006F49B0" w:rsidP="00F444E5">
            <w:pPr>
              <w:pStyle w:val="DefaultText"/>
              <w:numPr>
                <w:ilvl w:val="0"/>
                <w:numId w:val="26"/>
              </w:numPr>
              <w:tabs>
                <w:tab w:val="left" w:pos="0"/>
                <w:tab w:val="left" w:pos="720"/>
              </w:tabs>
              <w:spacing w:before="20" w:after="40" w:line="221" w:lineRule="auto"/>
              <w:ind w:left="288" w:hanging="288"/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</w:pPr>
            <w:r w:rsidRPr="003242D9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Section 6 – Financial Plan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7F8F09F7" w14:textId="69DF9D23" w:rsidR="006F49B0" w:rsidRPr="003242D9" w:rsidRDefault="006F49B0" w:rsidP="005F487D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Credit Enhancement Agreement (CEA)/</w:t>
            </w:r>
            <w:r w:rsidR="002E7D18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</w:t>
            </w:r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ontracts </w:t>
            </w:r>
            <w:r w:rsidR="002E7D18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</w:t>
            </w:r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erms/</w:t>
            </w:r>
            <w:r w:rsidR="002E7D18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</w:t>
            </w:r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onditions:</w:t>
            </w:r>
          </w:p>
          <w:p w14:paraId="2D7E51DA" w14:textId="63221A0F" w:rsidR="006F49B0" w:rsidRPr="003242D9" w:rsidRDefault="006F49B0" w:rsidP="00D84EE9">
            <w:pPr>
              <w:pStyle w:val="ListParagraph"/>
              <w:numPr>
                <w:ilvl w:val="1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720" w:hanging="288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For this requirement lack of XX% will trigger </w:t>
            </w:r>
            <w:r w:rsidR="00FB1293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 </w:t>
            </w:r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conditional approval.</w:t>
            </w:r>
          </w:p>
          <w:p w14:paraId="24848400" w14:textId="7DD0D2F3" w:rsidR="006F49B0" w:rsidRPr="003242D9" w:rsidRDefault="006F49B0" w:rsidP="00D84EE9">
            <w:pPr>
              <w:pStyle w:val="ListParagraph"/>
              <w:numPr>
                <w:ilvl w:val="1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720" w:hanging="288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Municipalities seeking </w:t>
            </w:r>
            <w:r w:rsidR="002E7D18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</w:t>
            </w:r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mnibus capacity must specify maximum reimbursement percentage within sole Council or Board of Selectmen (BOS) discretion, i.e.: “…up to 75% company or developer reimbursement within sole BOS discretion…” and include any other desired local triggers/caps.</w:t>
            </w:r>
          </w:p>
          <w:p w14:paraId="0CE5DBDE" w14:textId="77777777" w:rsidR="00311622" w:rsidRPr="003242D9" w:rsidRDefault="00972932" w:rsidP="00972932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Transportation Improvements: </w:t>
            </w:r>
          </w:p>
          <w:p w14:paraId="6216DB41" w14:textId="15CCA40E" w:rsidR="00972932" w:rsidRPr="003242D9" w:rsidRDefault="00972932" w:rsidP="00311622">
            <w:pPr>
              <w:pStyle w:val="ListParagraph"/>
              <w:numPr>
                <w:ilvl w:val="1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720" w:hanging="288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If there are any project costs </w:t>
            </w:r>
            <w:r w:rsidR="00122EF7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identified in</w:t>
            </w:r>
            <w:r w:rsidR="00FB5946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Exhibit J </w:t>
            </w:r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to improve public ways/transportation/public</w:t>
            </w:r>
            <w:r w:rsidR="00FB5946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safety, there should be a correlating brief statement included in this </w:t>
            </w:r>
            <w:r w:rsidR="00D6439A"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</w:t>
            </w:r>
            <w:r w:rsidRPr="003242D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ection. </w:t>
            </w:r>
          </w:p>
        </w:tc>
      </w:tr>
      <w:tr w:rsidR="006F49B0" w:rsidRPr="005C6056" w14:paraId="4880B18B" w14:textId="77777777" w:rsidTr="00D6439A">
        <w:trPr>
          <w:gridAfter w:val="1"/>
          <w:wAfter w:w="9" w:type="dxa"/>
          <w:cantSplit/>
        </w:trPr>
        <w:sdt>
          <w:sdtPr>
            <w:rPr>
              <w:rStyle w:val="InitialStyle"/>
              <w:rFonts w:ascii="Franklin Gothic Demi Cond" w:hAnsi="Franklin Gothic Demi Cond" w:cstheme="minorHAnsi"/>
              <w:szCs w:val="24"/>
            </w:rPr>
            <w:id w:val="143061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1" w:type="dxa"/>
                <w:vAlign w:val="center"/>
              </w:tcPr>
              <w:p w14:paraId="18A27C2E" w14:textId="3EEF7DE8" w:rsidR="006F49B0" w:rsidRPr="00871D8C" w:rsidRDefault="00871D8C" w:rsidP="00871D8C">
                <w:pPr>
                  <w:pStyle w:val="DefaultText"/>
                  <w:spacing w:before="20" w:after="40" w:line="221" w:lineRule="auto"/>
                  <w:ind w:right="-71"/>
                  <w:jc w:val="center"/>
                  <w:rPr>
                    <w:rStyle w:val="InitialStyle"/>
                    <w:rFonts w:ascii="Franklin Gothic Demi Cond" w:hAnsi="Franklin Gothic Demi Cond" w:cstheme="minorHAnsi"/>
                    <w:szCs w:val="24"/>
                  </w:rPr>
                </w:pPr>
                <w:r w:rsidRPr="00871D8C">
                  <w:rPr>
                    <w:rStyle w:val="InitialStyle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3639" w:type="dxa"/>
            <w:shd w:val="clear" w:color="auto" w:fill="auto"/>
            <w:vAlign w:val="center"/>
          </w:tcPr>
          <w:p w14:paraId="2C82C023" w14:textId="77777777" w:rsidR="006F49B0" w:rsidRPr="00916C03" w:rsidRDefault="006F49B0" w:rsidP="00F444E5">
            <w:pPr>
              <w:pStyle w:val="DefaultText"/>
              <w:numPr>
                <w:ilvl w:val="0"/>
                <w:numId w:val="26"/>
              </w:numPr>
              <w:tabs>
                <w:tab w:val="left" w:pos="0"/>
                <w:tab w:val="left" w:pos="720"/>
              </w:tabs>
              <w:spacing w:before="20" w:after="40" w:line="221" w:lineRule="auto"/>
              <w:ind w:left="288" w:hanging="288"/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</w:pPr>
            <w:r w:rsidRPr="00916C03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Exhibit A - Statutory Requirements and Thresholds 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2F11C6DF" w14:textId="362FE77C" w:rsidR="006F49B0" w:rsidRPr="00916C03" w:rsidRDefault="006F49B0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16C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Lines A-7 and B-3 must list existing/proposed districts by individual name on file with D</w:t>
            </w:r>
            <w:r w:rsidR="00A31A63" w:rsidRPr="00916C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ECD </w:t>
            </w:r>
            <w:r w:rsidRPr="00916C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and respective acreage/OAV.</w:t>
            </w:r>
          </w:p>
          <w:p w14:paraId="58072FC7" w14:textId="77777777" w:rsidR="006F49B0" w:rsidRPr="00916C03" w:rsidRDefault="006F49B0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16C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Line A-7 must include any Affordable Housing TIF districts. </w:t>
            </w:r>
          </w:p>
          <w:p w14:paraId="26C0CC2C" w14:textId="5E29F845" w:rsidR="006F49B0" w:rsidRPr="00916C03" w:rsidRDefault="006F49B0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16C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Do not use local nicknames </w:t>
            </w:r>
            <w:r w:rsidR="00A31A63" w:rsidRPr="00916C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</w:t>
            </w:r>
            <w:r w:rsidRPr="00916C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 Lines A-7/B-3.</w:t>
            </w:r>
          </w:p>
          <w:p w14:paraId="3200B740" w14:textId="004448BD" w:rsidR="006F49B0" w:rsidRPr="00916C03" w:rsidRDefault="006F49B0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16C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Ensure data is consistent w</w:t>
            </w:r>
            <w:r w:rsidR="00E842DC" w:rsidRPr="00916C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ith </w:t>
            </w:r>
            <w:r w:rsidRPr="00916C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Program narrative</w:t>
            </w:r>
            <w:r w:rsidR="0034346F" w:rsidRPr="00916C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and </w:t>
            </w:r>
            <w:r w:rsidRPr="00916C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exhibit</w:t>
            </w:r>
            <w:r w:rsidR="0034346F" w:rsidRPr="00916C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</w:t>
            </w:r>
            <w:r w:rsidRPr="00916C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. </w:t>
            </w:r>
          </w:p>
          <w:p w14:paraId="5D41094E" w14:textId="2E9061E5" w:rsidR="00BE6C48" w:rsidRPr="00916C03" w:rsidRDefault="00BE6C48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16C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Do not include any expired Districts</w:t>
            </w:r>
            <w:r w:rsidR="009F7A66" w:rsidRPr="00916C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(</w:t>
            </w:r>
            <w:r w:rsidRPr="00916C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as of the date</w:t>
            </w:r>
            <w:r w:rsidR="00815E54" w:rsidRPr="00916C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of this TIF’s designation</w:t>
            </w:r>
            <w:r w:rsidR="009F7A66" w:rsidRPr="00916C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)</w:t>
            </w:r>
            <w:r w:rsidR="00815E54" w:rsidRPr="00916C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4D657685" w14:textId="0A7747DF" w:rsidR="00815E54" w:rsidRPr="00916C03" w:rsidRDefault="00815E54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16C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Ensure ALL necessary lines are complete. </w:t>
            </w:r>
          </w:p>
        </w:tc>
      </w:tr>
      <w:tr w:rsidR="00ED1CD7" w:rsidRPr="005C6056" w14:paraId="0AC75935" w14:textId="77777777" w:rsidTr="00F444E5">
        <w:trPr>
          <w:cantSplit/>
        </w:trPr>
        <w:tc>
          <w:tcPr>
            <w:tcW w:w="10726" w:type="dxa"/>
            <w:gridSpan w:val="4"/>
            <w:vAlign w:val="center"/>
          </w:tcPr>
          <w:p w14:paraId="772969A8" w14:textId="3340BE7B" w:rsidR="00ED1CD7" w:rsidRPr="006438FA" w:rsidRDefault="009C4C37" w:rsidP="00F444E5">
            <w:pPr>
              <w:pStyle w:val="ListParagraph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0"/>
              <w:contextualSpacing w:val="0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  <w:r w:rsidRPr="006438F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The </w:t>
            </w:r>
            <w:r w:rsidR="00ED1CD7" w:rsidRPr="006438F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provided Exhibit pages in </w:t>
            </w:r>
            <w:r w:rsidR="00EA5EE8" w:rsidRPr="006438F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form</w:t>
            </w:r>
            <w:r w:rsidR="00ED1CD7" w:rsidRPr="006438F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can be replace</w:t>
            </w:r>
            <w:r w:rsidR="00A02F83" w:rsidRPr="006438F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="00ED1CD7" w:rsidRPr="006438F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with CLEARLY marked exhibit</w:t>
            </w:r>
            <w:r w:rsidRPr="006438F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s themselves. </w:t>
            </w:r>
            <w:r w:rsidR="00ED1CD7" w:rsidRPr="006438F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For example, the </w:t>
            </w:r>
            <w:r w:rsidR="00EA5EE8" w:rsidRPr="006438F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form</w:t>
            </w:r>
            <w:r w:rsidR="00ED1CD7" w:rsidRPr="006438F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“Exhibit B-Assessor’s Certificate” provided page can be replaced with the actual “Assessor’s Certificate” ensuring “Exhibit B” is clearly marked </w:t>
            </w:r>
            <w:r w:rsidRPr="006438F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 the top of the </w:t>
            </w:r>
            <w:r w:rsidR="00ED1CD7" w:rsidRPr="006438F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Assessor’s Certificate</w:t>
            </w:r>
            <w:r w:rsidRPr="006438F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page</w:t>
            </w:r>
            <w:r w:rsidR="00ED1CD7" w:rsidRPr="006438F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.  </w:t>
            </w:r>
          </w:p>
        </w:tc>
      </w:tr>
      <w:tr w:rsidR="006F49B0" w:rsidRPr="00C35316" w14:paraId="39C284BB" w14:textId="77777777" w:rsidTr="00D6439A">
        <w:trPr>
          <w:gridAfter w:val="1"/>
          <w:wAfter w:w="9" w:type="dxa"/>
          <w:cantSplit/>
        </w:trPr>
        <w:sdt>
          <w:sdtPr>
            <w:rPr>
              <w:rStyle w:val="InitialStyle"/>
              <w:rFonts w:ascii="Franklin Gothic Demi Cond" w:hAnsi="Franklin Gothic Demi Cond" w:cstheme="minorHAnsi"/>
              <w:szCs w:val="24"/>
            </w:rPr>
            <w:id w:val="-144947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1" w:type="dxa"/>
                <w:vAlign w:val="center"/>
              </w:tcPr>
              <w:p w14:paraId="1CB5ED72" w14:textId="39498D75" w:rsidR="006F49B0" w:rsidRPr="00871D8C" w:rsidRDefault="00871D8C" w:rsidP="00871D8C">
                <w:pPr>
                  <w:pStyle w:val="DefaultText"/>
                  <w:spacing w:before="20" w:after="40" w:line="221" w:lineRule="auto"/>
                  <w:jc w:val="center"/>
                  <w:rPr>
                    <w:rStyle w:val="InitialStyle"/>
                    <w:rFonts w:ascii="Franklin Gothic Demi Cond" w:hAnsi="Franklin Gothic Demi Cond" w:cstheme="minorHAnsi"/>
                    <w:szCs w:val="24"/>
                  </w:rPr>
                </w:pPr>
                <w:r w:rsidRPr="00871D8C">
                  <w:rPr>
                    <w:rStyle w:val="InitialStyle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3639" w:type="dxa"/>
            <w:shd w:val="clear" w:color="auto" w:fill="auto"/>
            <w:vAlign w:val="center"/>
          </w:tcPr>
          <w:p w14:paraId="0A62E1D2" w14:textId="5339DB36" w:rsidR="006F49B0" w:rsidRPr="006438FA" w:rsidRDefault="006F49B0" w:rsidP="00F444E5">
            <w:pPr>
              <w:pStyle w:val="DefaultText"/>
              <w:numPr>
                <w:ilvl w:val="0"/>
                <w:numId w:val="26"/>
              </w:numPr>
              <w:tabs>
                <w:tab w:val="left" w:pos="0"/>
                <w:tab w:val="left" w:pos="720"/>
              </w:tabs>
              <w:spacing w:before="20" w:after="40" w:line="221" w:lineRule="auto"/>
              <w:ind w:left="288" w:hanging="2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38FA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Exhibit B </w:t>
            </w:r>
            <w:r w:rsidR="0083542A" w:rsidRPr="006438FA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–</w:t>
            </w:r>
            <w:r w:rsidRPr="006438FA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 Assessor</w:t>
            </w:r>
            <w:r w:rsidR="0083542A" w:rsidRPr="006438FA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’s</w:t>
            </w:r>
            <w:r w:rsidRPr="006438FA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 Certificate</w:t>
            </w:r>
            <w:r w:rsidRPr="006438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6566260F" w14:textId="5AA9E977" w:rsidR="006B4300" w:rsidRPr="006438FA" w:rsidRDefault="00FC1B63" w:rsidP="00C817DC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438F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See Section 5, OAV Guidance. </w:t>
            </w:r>
          </w:p>
          <w:p w14:paraId="0D12D301" w14:textId="77777777" w:rsidR="006F49B0" w:rsidRPr="006438FA" w:rsidRDefault="006F49B0" w:rsidP="00C817DC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438F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Must include the following language: </w:t>
            </w:r>
          </w:p>
          <w:p w14:paraId="263574DA" w14:textId="77777777" w:rsidR="006F49B0" w:rsidRPr="006438FA" w:rsidRDefault="006F49B0" w:rsidP="00C817DC">
            <w:pPr>
              <w:pStyle w:val="ListParagraph"/>
              <w:numPr>
                <w:ilvl w:val="1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438F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“…taxable” original assessed value (OAV) of “$xx,xxx“ of “real” and/or “…personal” property as of “…March 31, 2019 (April 1, 2018)…” in top paragraph, </w:t>
            </w:r>
          </w:p>
          <w:p w14:paraId="6BD09E78" w14:textId="77777777" w:rsidR="006F49B0" w:rsidRPr="006438FA" w:rsidRDefault="006F49B0" w:rsidP="00C817DC">
            <w:pPr>
              <w:pStyle w:val="ListParagraph"/>
              <w:numPr>
                <w:ilvl w:val="1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438F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total acreage of new/amended District, with table rows/columns for company/developer property OAV if any, plus call reference to any BETE property present in district but excluded from OAV;</w:t>
            </w:r>
          </w:p>
          <w:p w14:paraId="3D5C422D" w14:textId="1EEF8A40" w:rsidR="006F49B0" w:rsidRPr="006438FA" w:rsidRDefault="006F49B0" w:rsidP="00C817DC">
            <w:pPr>
              <w:pStyle w:val="ListParagraph"/>
              <w:numPr>
                <w:ilvl w:val="1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438F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as of “March 31, YYYY (April 1, YYYY)</w:t>
            </w:r>
            <w:r w:rsidR="001551BF" w:rsidRPr="006438F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”</w:t>
            </w:r>
          </w:p>
          <w:p w14:paraId="66978C0B" w14:textId="0E06A292" w:rsidR="006B4300" w:rsidRPr="006438FA" w:rsidRDefault="00C817DC" w:rsidP="00141F43">
            <w:pPr>
              <w:pStyle w:val="ListParagraph"/>
              <w:numPr>
                <w:ilvl w:val="1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438F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Ensure certificate includes map and lots of all parcels in the district, original assessed value of real or real and personal property and total District acreage.</w:t>
            </w:r>
          </w:p>
          <w:p w14:paraId="1763976F" w14:textId="1A856DFC" w:rsidR="006F49B0" w:rsidRPr="006438FA" w:rsidRDefault="006F49B0" w:rsidP="00C817DC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438F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Ensure OAV dates are consistent w</w:t>
            </w:r>
            <w:r w:rsidR="00E842DC" w:rsidRPr="006438F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ith </w:t>
            </w:r>
            <w:r w:rsidRPr="006438F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Program narrative </w:t>
            </w:r>
            <w:r w:rsidR="0034346F" w:rsidRPr="006438F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and </w:t>
            </w:r>
            <w:r w:rsidRPr="006438F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exhibits, such as Stats/Regs form or District Map.</w:t>
            </w:r>
          </w:p>
          <w:p w14:paraId="62B5440E" w14:textId="799FAA94" w:rsidR="006F49B0" w:rsidRPr="006438FA" w:rsidRDefault="006F49B0" w:rsidP="00C817DC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438F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Ensure Assessor’s </w:t>
            </w:r>
            <w:r w:rsidR="00961EA9" w:rsidRPr="006438F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</w:t>
            </w:r>
            <w:r w:rsidRPr="006438F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ertificate is signed, signature dated and original provided to DECD. </w:t>
            </w:r>
          </w:p>
          <w:p w14:paraId="5F00B8E8" w14:textId="446BE84E" w:rsidR="006F49B0" w:rsidRPr="006438FA" w:rsidRDefault="006F49B0" w:rsidP="00C817DC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438F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Ensure certificate is comprehensive referenc</w:t>
            </w:r>
            <w:r w:rsidR="009A2F12" w:rsidRPr="006438F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ing </w:t>
            </w:r>
            <w:r w:rsidRPr="006438F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any/all previous amendments.</w:t>
            </w:r>
          </w:p>
        </w:tc>
      </w:tr>
      <w:tr w:rsidR="006F49B0" w:rsidRPr="00C35316" w14:paraId="10F98949" w14:textId="77777777" w:rsidTr="00D6439A">
        <w:trPr>
          <w:gridAfter w:val="1"/>
          <w:wAfter w:w="9" w:type="dxa"/>
          <w:cantSplit/>
        </w:trPr>
        <w:sdt>
          <w:sdtPr>
            <w:rPr>
              <w:rStyle w:val="InitialStyle"/>
              <w:rFonts w:ascii="Franklin Gothic Demi Cond" w:hAnsi="Franklin Gothic Demi Cond" w:cstheme="minorHAnsi"/>
              <w:szCs w:val="24"/>
            </w:rPr>
            <w:id w:val="152814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1" w:type="dxa"/>
                <w:vAlign w:val="center"/>
              </w:tcPr>
              <w:p w14:paraId="766ADBB6" w14:textId="207C102D" w:rsidR="006F49B0" w:rsidRPr="00871D8C" w:rsidRDefault="00871D8C" w:rsidP="00871D8C">
                <w:pPr>
                  <w:pStyle w:val="DefaultText"/>
                  <w:spacing w:before="20" w:after="40" w:line="221" w:lineRule="auto"/>
                  <w:jc w:val="center"/>
                  <w:rPr>
                    <w:rStyle w:val="InitialStyle"/>
                    <w:rFonts w:ascii="Franklin Gothic Demi Cond" w:hAnsi="Franklin Gothic Demi Cond" w:cstheme="minorHAnsi"/>
                    <w:szCs w:val="24"/>
                  </w:rPr>
                </w:pPr>
                <w:r w:rsidRPr="00871D8C">
                  <w:rPr>
                    <w:rStyle w:val="InitialStyle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3639" w:type="dxa"/>
            <w:shd w:val="clear" w:color="auto" w:fill="auto"/>
            <w:vAlign w:val="center"/>
          </w:tcPr>
          <w:p w14:paraId="7C7BD6E4" w14:textId="77777777" w:rsidR="006F49B0" w:rsidRPr="00823565" w:rsidRDefault="006F49B0" w:rsidP="00F444E5">
            <w:pPr>
              <w:pStyle w:val="DefaultText"/>
              <w:numPr>
                <w:ilvl w:val="0"/>
                <w:numId w:val="26"/>
              </w:numPr>
              <w:tabs>
                <w:tab w:val="left" w:pos="0"/>
                <w:tab w:val="left" w:pos="720"/>
              </w:tabs>
              <w:spacing w:before="20" w:after="40" w:line="221" w:lineRule="auto"/>
              <w:ind w:left="288" w:hanging="2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3565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Exhibit C - Map of District Location within Municipality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3DD9E9AE" w14:textId="17D8838D" w:rsidR="00267E3F" w:rsidRPr="00823565" w:rsidRDefault="00267E3F" w:rsidP="00267E3F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Provide a map of the </w:t>
            </w: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  <w:u w:val="single"/>
              </w:rPr>
              <w:t>ENTIRE</w:t>
            </w: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municipality on one page.</w:t>
            </w:r>
          </w:p>
          <w:p w14:paraId="35EFD9BF" w14:textId="3163A3B9" w:rsidR="006F49B0" w:rsidRPr="00823565" w:rsidRDefault="007C5B1B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Ensure </w:t>
            </w:r>
            <w:r w:rsidR="006F49B0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map clearly show</w:t>
            </w:r>
            <w:r w:rsidR="00267E3F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s </w:t>
            </w:r>
            <w:r w:rsidR="00961EA9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the proposed district </w:t>
            </w:r>
            <w:r w:rsidR="006F49B0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site location relative to </w:t>
            </w:r>
            <w:r w:rsidR="00267E3F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</w:t>
            </w:r>
            <w:r w:rsidR="006F49B0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he municipal boundaries.</w:t>
            </w:r>
          </w:p>
          <w:p w14:paraId="731BEA54" w14:textId="67856E20" w:rsidR="006F49B0" w:rsidRPr="00823565" w:rsidRDefault="006F49B0" w:rsidP="006F49B0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Ensure name of map matches </w:t>
            </w:r>
            <w:r w:rsidR="00961EA9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</w:t>
            </w: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istrict’s name listed in </w:t>
            </w:r>
            <w:r w:rsidR="00EA5EE8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form</w:t>
            </w:r>
            <w:r w:rsidR="00B819A9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(Section 1, #1)</w:t>
            </w: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.</w:t>
            </w:r>
          </w:p>
        </w:tc>
      </w:tr>
      <w:tr w:rsidR="006F49B0" w:rsidRPr="00C35316" w14:paraId="07533120" w14:textId="77777777" w:rsidTr="00D6439A">
        <w:trPr>
          <w:gridAfter w:val="1"/>
          <w:wAfter w:w="9" w:type="dxa"/>
          <w:cantSplit/>
        </w:trPr>
        <w:sdt>
          <w:sdtPr>
            <w:rPr>
              <w:rStyle w:val="InitialStyle"/>
              <w:rFonts w:ascii="Franklin Gothic Demi Cond" w:hAnsi="Franklin Gothic Demi Cond" w:cstheme="minorHAnsi"/>
              <w:szCs w:val="24"/>
            </w:rPr>
            <w:id w:val="67377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1" w:type="dxa"/>
                <w:vAlign w:val="center"/>
              </w:tcPr>
              <w:p w14:paraId="5014773B" w14:textId="278F21D1" w:rsidR="006F49B0" w:rsidRPr="00871D8C" w:rsidRDefault="00871D8C" w:rsidP="00871D8C">
                <w:pPr>
                  <w:pStyle w:val="DefaultText"/>
                  <w:spacing w:before="20" w:after="40" w:line="221" w:lineRule="auto"/>
                  <w:jc w:val="center"/>
                  <w:rPr>
                    <w:rStyle w:val="InitialStyle"/>
                    <w:rFonts w:ascii="Franklin Gothic Demi Cond" w:hAnsi="Franklin Gothic Demi Cond" w:cstheme="minorHAnsi"/>
                    <w:szCs w:val="24"/>
                  </w:rPr>
                </w:pPr>
                <w:r w:rsidRPr="00871D8C">
                  <w:rPr>
                    <w:rStyle w:val="InitialStyle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3639" w:type="dxa"/>
            <w:shd w:val="clear" w:color="auto" w:fill="auto"/>
            <w:vAlign w:val="center"/>
          </w:tcPr>
          <w:p w14:paraId="3C2EF7BD" w14:textId="77777777" w:rsidR="006F49B0" w:rsidRPr="00823565" w:rsidRDefault="006F49B0" w:rsidP="00F444E5">
            <w:pPr>
              <w:pStyle w:val="DefaultText"/>
              <w:numPr>
                <w:ilvl w:val="0"/>
                <w:numId w:val="26"/>
              </w:numPr>
              <w:tabs>
                <w:tab w:val="left" w:pos="0"/>
                <w:tab w:val="left" w:pos="720"/>
              </w:tabs>
              <w:spacing w:before="20" w:after="40" w:line="221" w:lineRule="auto"/>
              <w:ind w:left="288" w:hanging="2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3565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Exhibit D - Map of District Boundaries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70E2D750" w14:textId="5EC27575" w:rsidR="00ED5AAC" w:rsidRPr="00823565" w:rsidRDefault="00267E3F" w:rsidP="00ED5AAC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Ensure </w:t>
            </w:r>
            <w:r w:rsidR="00ED5AAC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map clearly delineat</w:t>
            </w: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es </w:t>
            </w:r>
            <w:r w:rsidR="00ED5AAC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the boundaries of the proposed district</w:t>
            </w:r>
            <w:r w:rsidR="00EF3479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EF3479" w:rsidRPr="00823565">
              <w:rPr>
                <w:rFonts w:asciiTheme="minorHAnsi" w:hAnsiTheme="minorHAnsi" w:cstheme="minorHAnsi"/>
                <w:color w:val="0070C0"/>
                <w:sz w:val="18"/>
                <w:szCs w:val="18"/>
                <w:u w:val="single"/>
              </w:rPr>
              <w:t>on one page</w:t>
            </w:r>
            <w:r w:rsidR="00ED5AAC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.</w:t>
            </w:r>
          </w:p>
          <w:p w14:paraId="496B071B" w14:textId="6BFBEA85" w:rsidR="006F49B0" w:rsidRPr="00823565" w:rsidRDefault="006F49B0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Ensure map shows clear tax map/lot </w:t>
            </w:r>
            <w:r w:rsidR="009A247E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numbers (</w:t>
            </w:r>
            <w:r w:rsidR="00975DBF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additional pages can be provided for this)</w:t>
            </w: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. Only exception is downtown designation districts </w:t>
            </w:r>
            <w:r w:rsidR="00EA5EE8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form</w:t>
            </w: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, which may include detailed list as addendum to Assessor Certificate.</w:t>
            </w:r>
          </w:p>
          <w:p w14:paraId="29FC7824" w14:textId="77777777" w:rsidR="006F49B0" w:rsidRPr="00823565" w:rsidRDefault="006F49B0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Ensure map is legible.</w:t>
            </w:r>
            <w:r w:rsidR="00ED5AAC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098EEA48" w14:textId="6B27A4F1" w:rsidR="006F49B0" w:rsidRPr="00823565" w:rsidRDefault="006F49B0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Ensure </w:t>
            </w:r>
            <w:r w:rsidR="00267E3F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l</w:t>
            </w: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egend colors match </w:t>
            </w:r>
            <w:r w:rsidR="00CC05B6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</w:t>
            </w: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ap colors.</w:t>
            </w:r>
          </w:p>
          <w:p w14:paraId="4ABE731E" w14:textId="314BCED8" w:rsidR="006F49B0" w:rsidRPr="00823565" w:rsidRDefault="006F49B0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Ensure </w:t>
            </w:r>
            <w:r w:rsidR="00B2749B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</w:t>
            </w: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istrict name match’s </w:t>
            </w:r>
            <w:r w:rsidR="00EA5EE8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form</w:t>
            </w: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.</w:t>
            </w:r>
          </w:p>
        </w:tc>
      </w:tr>
      <w:tr w:rsidR="006F49B0" w:rsidRPr="00C35316" w14:paraId="0B28126E" w14:textId="77777777" w:rsidTr="00D6439A">
        <w:trPr>
          <w:gridAfter w:val="1"/>
          <w:wAfter w:w="9" w:type="dxa"/>
          <w:cantSplit/>
        </w:trPr>
        <w:sdt>
          <w:sdtPr>
            <w:rPr>
              <w:rStyle w:val="InitialStyle"/>
              <w:rFonts w:ascii="Franklin Gothic Demi Cond" w:hAnsi="Franklin Gothic Demi Cond" w:cstheme="minorHAnsi"/>
              <w:szCs w:val="24"/>
            </w:rPr>
            <w:id w:val="-1353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1" w:type="dxa"/>
                <w:vAlign w:val="center"/>
              </w:tcPr>
              <w:p w14:paraId="1D904955" w14:textId="16B51A84" w:rsidR="006F49B0" w:rsidRPr="00871D8C" w:rsidRDefault="00871D8C" w:rsidP="00871D8C">
                <w:pPr>
                  <w:pStyle w:val="DefaultText"/>
                  <w:spacing w:before="20" w:after="40" w:line="221" w:lineRule="auto"/>
                  <w:jc w:val="center"/>
                  <w:rPr>
                    <w:rStyle w:val="InitialStyle"/>
                    <w:rFonts w:ascii="Franklin Gothic Demi Cond" w:hAnsi="Franklin Gothic Demi Cond" w:cstheme="minorHAnsi"/>
                    <w:szCs w:val="24"/>
                  </w:rPr>
                </w:pPr>
                <w:r w:rsidRPr="00871D8C">
                  <w:rPr>
                    <w:rStyle w:val="InitialStyle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3639" w:type="dxa"/>
            <w:shd w:val="clear" w:color="auto" w:fill="auto"/>
            <w:vAlign w:val="center"/>
          </w:tcPr>
          <w:p w14:paraId="4359F7E7" w14:textId="32348FB5" w:rsidR="006F49B0" w:rsidRPr="00823565" w:rsidRDefault="006F49B0" w:rsidP="00F444E5">
            <w:pPr>
              <w:pStyle w:val="DefaultText"/>
              <w:numPr>
                <w:ilvl w:val="0"/>
                <w:numId w:val="26"/>
              </w:numPr>
              <w:tabs>
                <w:tab w:val="left" w:pos="0"/>
                <w:tab w:val="left" w:pos="720"/>
              </w:tabs>
              <w:spacing w:before="20" w:after="40" w:line="221" w:lineRule="auto"/>
              <w:ind w:left="288" w:hanging="288"/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</w:pPr>
            <w:r w:rsidRPr="00823565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Exhibit E </w:t>
            </w:r>
            <w:r w:rsidR="00823565" w:rsidRPr="00823565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–</w:t>
            </w:r>
            <w:r w:rsidRPr="00823565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23565" w:rsidRPr="00823565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Annual </w:t>
            </w:r>
            <w:r w:rsidRPr="00823565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Revenue </w:t>
            </w:r>
            <w:r w:rsidR="00D62C9F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823565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preadsheet 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6D883155" w14:textId="1EF85296" w:rsidR="006F49B0" w:rsidRPr="00823565" w:rsidRDefault="00325C4D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</w:t>
            </w:r>
            <w:r w:rsidR="006F49B0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nclud</w:t>
            </w: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e </w:t>
            </w:r>
            <w:r w:rsidR="006F49B0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annual increased assessed value projections, annual tax increment, annual capture percentages and dollar projections; company/</w:t>
            </w:r>
            <w:r w:rsidR="001D1782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6F49B0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developer allocation(s)</w:t>
            </w: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,</w:t>
            </w:r>
            <w:r w:rsidR="006F49B0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if any—ending with rows for annual average and aggregate total;</w:t>
            </w:r>
          </w:p>
          <w:p w14:paraId="1CD9709C" w14:textId="1C99204A" w:rsidR="006F49B0" w:rsidRPr="00823565" w:rsidRDefault="00E36EE8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Ensure d</w:t>
            </w:r>
            <w:r w:rsidR="006F49B0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ate range </w:t>
            </w: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is </w:t>
            </w:r>
            <w:r w:rsidR="006F49B0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consistent w</w:t>
            </w:r>
            <w:r w:rsidR="00E842DC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ith </w:t>
            </w:r>
            <w:r w:rsidR="006F49B0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Program narrative.</w:t>
            </w:r>
          </w:p>
          <w:p w14:paraId="5CC1C558" w14:textId="3A443767" w:rsidR="006F49B0" w:rsidRPr="00823565" w:rsidRDefault="00660102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Ensure </w:t>
            </w:r>
            <w:r w:rsidR="00823565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there is a </w:t>
            </w:r>
            <w:r w:rsidR="006F49B0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</w:t>
            </w:r>
            <w:r w:rsidR="00823565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eneral Fund c</w:t>
            </w:r>
            <w:r w:rsidR="006F49B0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olumn when </w:t>
            </w:r>
            <w:r w:rsidR="00FD7FA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District </w:t>
            </w:r>
            <w:r w:rsidR="00A647A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capturedincrease assessed value is </w:t>
            </w:r>
            <w:r w:rsidR="006F49B0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less than 100%.</w:t>
            </w:r>
          </w:p>
          <w:p w14:paraId="10BCB569" w14:textId="5D29FDCB" w:rsidR="006F49B0" w:rsidRPr="00823565" w:rsidRDefault="008E3392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Ensure a</w:t>
            </w:r>
            <w:r w:rsidR="006F49B0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llocation columns add up or are consistent w</w:t>
            </w:r>
            <w:r w:rsidR="00E842DC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ith </w:t>
            </w:r>
            <w:r w:rsidR="006F49B0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Program narrative.</w:t>
            </w:r>
          </w:p>
          <w:p w14:paraId="32883AF6" w14:textId="35B287F4" w:rsidR="006F49B0" w:rsidRPr="00823565" w:rsidRDefault="003569B3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Ensure p</w:t>
            </w:r>
            <w:r w:rsidR="006F49B0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roperly labeled columns.</w:t>
            </w:r>
          </w:p>
          <w:p w14:paraId="1D165C02" w14:textId="5972F69F" w:rsidR="00325C4D" w:rsidRPr="00823565" w:rsidRDefault="00325C4D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Include explanatory best-practice footnote.</w:t>
            </w:r>
          </w:p>
          <w:p w14:paraId="0702A2B1" w14:textId="752F613E" w:rsidR="001D115E" w:rsidRPr="00823565" w:rsidRDefault="00AD27B1" w:rsidP="00325C4D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</w:t>
            </w:r>
            <w:r w:rsidR="003569B3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f this is an amendment, </w:t>
            </w:r>
            <w:r w:rsidR="00DD771E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provide </w:t>
            </w:r>
            <w:r w:rsidR="006F49B0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actual-to-date </w:t>
            </w:r>
            <w:r w:rsidR="003569B3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captured value</w:t>
            </w:r>
            <w:r w:rsidR="00DD771E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s, </w:t>
            </w:r>
            <w:r w:rsidR="003569B3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clear label</w:t>
            </w:r>
            <w:r w:rsidR="00521D02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</w:t>
            </w:r>
            <w:r w:rsidR="003569B3" w:rsidRPr="008235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. </w:t>
            </w:r>
          </w:p>
        </w:tc>
      </w:tr>
      <w:tr w:rsidR="006F49B0" w:rsidRPr="00C35316" w14:paraId="010DB3EC" w14:textId="77777777" w:rsidTr="00D6439A">
        <w:trPr>
          <w:gridAfter w:val="1"/>
          <w:wAfter w:w="9" w:type="dxa"/>
          <w:cantSplit/>
        </w:trPr>
        <w:sdt>
          <w:sdtPr>
            <w:rPr>
              <w:rStyle w:val="InitialStyle"/>
              <w:rFonts w:ascii="Franklin Gothic Demi Cond" w:hAnsi="Franklin Gothic Demi Cond" w:cstheme="minorHAnsi"/>
              <w:szCs w:val="24"/>
            </w:rPr>
            <w:id w:val="-82182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1" w:type="dxa"/>
                <w:vAlign w:val="center"/>
              </w:tcPr>
              <w:p w14:paraId="1B57CD4C" w14:textId="6991ACCC" w:rsidR="006F49B0" w:rsidRPr="00871D8C" w:rsidRDefault="00871D8C" w:rsidP="00871D8C">
                <w:pPr>
                  <w:pStyle w:val="DefaultText"/>
                  <w:spacing w:before="20" w:after="40" w:line="221" w:lineRule="auto"/>
                  <w:jc w:val="center"/>
                  <w:rPr>
                    <w:rStyle w:val="InitialStyle"/>
                    <w:rFonts w:ascii="Franklin Gothic Demi Cond" w:hAnsi="Franklin Gothic Demi Cond" w:cstheme="minorHAnsi"/>
                    <w:szCs w:val="24"/>
                  </w:rPr>
                </w:pPr>
                <w:r w:rsidRPr="00871D8C">
                  <w:rPr>
                    <w:rStyle w:val="InitialStyle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3639" w:type="dxa"/>
            <w:shd w:val="clear" w:color="auto" w:fill="auto"/>
            <w:vAlign w:val="center"/>
          </w:tcPr>
          <w:p w14:paraId="126B8D17" w14:textId="77777777" w:rsidR="006F49B0" w:rsidRPr="00243F6C" w:rsidRDefault="006F49B0" w:rsidP="00F444E5">
            <w:pPr>
              <w:pStyle w:val="DefaultText"/>
              <w:numPr>
                <w:ilvl w:val="0"/>
                <w:numId w:val="26"/>
              </w:numPr>
              <w:tabs>
                <w:tab w:val="left" w:pos="0"/>
                <w:tab w:val="left" w:pos="720"/>
              </w:tabs>
              <w:spacing w:before="20" w:after="40" w:line="221" w:lineRule="auto"/>
              <w:ind w:left="288" w:hanging="2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3F6C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Exhibit F - </w:t>
            </w:r>
            <w:bookmarkStart w:id="2" w:name="_Hlk18917820"/>
            <w:r w:rsidRPr="00243F6C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Annual Tax Shift Spreadsheet</w:t>
            </w:r>
            <w:r w:rsidRPr="00243F6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bookmarkEnd w:id="2"/>
          </w:p>
        </w:tc>
        <w:tc>
          <w:tcPr>
            <w:tcW w:w="6037" w:type="dxa"/>
            <w:shd w:val="clear" w:color="auto" w:fill="auto"/>
            <w:vAlign w:val="center"/>
          </w:tcPr>
          <w:p w14:paraId="431072D6" w14:textId="548FC458" w:rsidR="006F49B0" w:rsidRPr="00243F6C" w:rsidRDefault="001D115E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243F6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Ensure d</w:t>
            </w:r>
            <w:r w:rsidR="006F49B0" w:rsidRPr="00243F6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ate range consistent w</w:t>
            </w:r>
            <w:r w:rsidR="00E842DC" w:rsidRPr="00243F6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ith </w:t>
            </w:r>
            <w:r w:rsidR="006F49B0" w:rsidRPr="00243F6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Program narrative</w:t>
            </w:r>
            <w:r w:rsidR="00785FDD" w:rsidRPr="00243F6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and </w:t>
            </w:r>
            <w:r w:rsidR="009B397C" w:rsidRPr="00243F6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</w:t>
            </w:r>
            <w:r w:rsidR="006F49B0" w:rsidRPr="00243F6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xhibits</w:t>
            </w:r>
            <w:r w:rsidR="00785FDD" w:rsidRPr="00243F6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.</w:t>
            </w:r>
            <w:r w:rsidR="009B397C" w:rsidRPr="00243F6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69126085" w14:textId="77777777" w:rsidR="006F49B0" w:rsidRPr="00243F6C" w:rsidRDefault="001D115E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243F6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Include </w:t>
            </w:r>
            <w:r w:rsidR="006F49B0" w:rsidRPr="00243F6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explanatory best-practice footnote.</w:t>
            </w:r>
          </w:p>
        </w:tc>
      </w:tr>
      <w:tr w:rsidR="006F49B0" w:rsidRPr="00C35316" w14:paraId="50B897F8" w14:textId="77777777" w:rsidTr="00D6439A">
        <w:trPr>
          <w:gridAfter w:val="1"/>
          <w:wAfter w:w="9" w:type="dxa"/>
          <w:cantSplit/>
        </w:trPr>
        <w:sdt>
          <w:sdtPr>
            <w:rPr>
              <w:rFonts w:ascii="Franklin Gothic Demi Cond" w:hAnsi="Franklin Gothic Demi Cond" w:cstheme="minorHAnsi"/>
              <w:szCs w:val="24"/>
            </w:rPr>
            <w:id w:val="38399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1" w:type="dxa"/>
                <w:vAlign w:val="center"/>
              </w:tcPr>
              <w:p w14:paraId="05BC23E7" w14:textId="7DEE3045" w:rsidR="006F49B0" w:rsidRPr="00871D8C" w:rsidRDefault="00871D8C" w:rsidP="00871D8C">
                <w:pPr>
                  <w:pStyle w:val="DefaultText"/>
                  <w:spacing w:before="20" w:after="40" w:line="221" w:lineRule="auto"/>
                  <w:jc w:val="center"/>
                  <w:rPr>
                    <w:rFonts w:ascii="Franklin Gothic Demi Cond" w:hAnsi="Franklin Gothic Demi Cond" w:cstheme="minorHAnsi"/>
                    <w:szCs w:val="24"/>
                  </w:rPr>
                </w:pPr>
                <w:r w:rsidRPr="00871D8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3639" w:type="dxa"/>
            <w:shd w:val="clear" w:color="auto" w:fill="auto"/>
            <w:vAlign w:val="center"/>
          </w:tcPr>
          <w:p w14:paraId="1DBA0D1E" w14:textId="1D3876C9" w:rsidR="006F49B0" w:rsidRPr="00C004B9" w:rsidRDefault="006F49B0" w:rsidP="00F444E5">
            <w:pPr>
              <w:pStyle w:val="DefaultText"/>
              <w:numPr>
                <w:ilvl w:val="0"/>
                <w:numId w:val="26"/>
              </w:numPr>
              <w:tabs>
                <w:tab w:val="left" w:pos="0"/>
                <w:tab w:val="left" w:pos="720"/>
              </w:tabs>
              <w:spacing w:before="20" w:after="40" w:line="221" w:lineRule="auto"/>
              <w:ind w:left="288" w:hanging="2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04B9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Exhibit G - 10-day </w:t>
            </w:r>
            <w:r w:rsidR="00A31455" w:rsidRPr="00C004B9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Pr="00C004B9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otice of </w:t>
            </w:r>
            <w:r w:rsidR="00A31455" w:rsidRPr="00C004B9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Pr="00C004B9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ublic </w:t>
            </w:r>
            <w:r w:rsidR="00A31455" w:rsidRPr="00C004B9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H</w:t>
            </w:r>
            <w:r w:rsidRPr="00C004B9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earing</w:t>
            </w:r>
            <w:r w:rsidR="00A31455" w:rsidRPr="00C004B9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 Publication </w:t>
            </w:r>
            <w:r w:rsidR="002D3261" w:rsidRPr="00C004B9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Verification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1390DEE5" w14:textId="121E26EE" w:rsidR="006F49B0" w:rsidRPr="00C004B9" w:rsidRDefault="006F49B0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004B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Provided </w:t>
            </w:r>
            <w:r w:rsidR="00556B34" w:rsidRPr="00C004B9">
              <w:rPr>
                <w:rFonts w:asciiTheme="minorHAnsi" w:hAnsiTheme="minorHAnsi" w:cstheme="minorHAnsi"/>
                <w:color w:val="0070C0"/>
                <w:sz w:val="18"/>
                <w:szCs w:val="18"/>
                <w:u w:val="single"/>
              </w:rPr>
              <w:t>legible</w:t>
            </w:r>
            <w:r w:rsidR="00556B34" w:rsidRPr="00C004B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C004B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copy of newspaper clipping, showing </w:t>
            </w:r>
            <w:r w:rsidR="00095181" w:rsidRPr="00C004B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public hearing notice, </w:t>
            </w:r>
            <w:r w:rsidR="003420BE" w:rsidRPr="00C004B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newspaper name and </w:t>
            </w:r>
            <w:r w:rsidR="00095181" w:rsidRPr="00C004B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date </w:t>
            </w:r>
            <w:r w:rsidR="00556B34" w:rsidRPr="00C004B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of </w:t>
            </w:r>
            <w:r w:rsidR="00095181" w:rsidRPr="00C004B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publication. </w:t>
            </w:r>
          </w:p>
          <w:p w14:paraId="667FD26D" w14:textId="6857AFD5" w:rsidR="0078472C" w:rsidRPr="00C004B9" w:rsidRDefault="00627488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004B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Development Program </w:t>
            </w:r>
            <w:r w:rsidR="00EC7269" w:rsidRPr="00C004B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and </w:t>
            </w:r>
            <w:r w:rsidRPr="00C004B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exhibits must be available to public on date of notice publication.</w:t>
            </w:r>
          </w:p>
        </w:tc>
      </w:tr>
      <w:tr w:rsidR="006F49B0" w:rsidRPr="005C6056" w14:paraId="576CE494" w14:textId="77777777" w:rsidTr="00D6439A">
        <w:trPr>
          <w:gridAfter w:val="1"/>
          <w:wAfter w:w="9" w:type="dxa"/>
          <w:cantSplit/>
        </w:trPr>
        <w:sdt>
          <w:sdtPr>
            <w:rPr>
              <w:rStyle w:val="InitialStyle"/>
              <w:rFonts w:ascii="Franklin Gothic Demi Cond" w:hAnsi="Franklin Gothic Demi Cond" w:cstheme="minorHAnsi"/>
              <w:szCs w:val="24"/>
            </w:rPr>
            <w:id w:val="188767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1" w:type="dxa"/>
                <w:vAlign w:val="center"/>
              </w:tcPr>
              <w:p w14:paraId="54AAEAB2" w14:textId="7162C732" w:rsidR="006F49B0" w:rsidRPr="00871D8C" w:rsidRDefault="00871D8C" w:rsidP="00871D8C">
                <w:pPr>
                  <w:pStyle w:val="DefaultText"/>
                  <w:spacing w:before="20" w:after="40" w:line="221" w:lineRule="auto"/>
                  <w:jc w:val="center"/>
                  <w:rPr>
                    <w:rStyle w:val="InitialStyle"/>
                    <w:rFonts w:ascii="Franklin Gothic Demi Cond" w:hAnsi="Franklin Gothic Demi Cond" w:cstheme="minorHAnsi"/>
                    <w:szCs w:val="24"/>
                  </w:rPr>
                </w:pPr>
                <w:r w:rsidRPr="00871D8C">
                  <w:rPr>
                    <w:rStyle w:val="InitialStyle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3639" w:type="dxa"/>
            <w:shd w:val="clear" w:color="auto" w:fill="auto"/>
            <w:vAlign w:val="center"/>
          </w:tcPr>
          <w:p w14:paraId="3BFA9431" w14:textId="77777777" w:rsidR="006F49B0" w:rsidRPr="00381C38" w:rsidRDefault="006F49B0" w:rsidP="00F444E5">
            <w:pPr>
              <w:pStyle w:val="DefaultText"/>
              <w:numPr>
                <w:ilvl w:val="0"/>
                <w:numId w:val="26"/>
              </w:numPr>
              <w:tabs>
                <w:tab w:val="left" w:pos="0"/>
                <w:tab w:val="left" w:pos="720"/>
              </w:tabs>
              <w:spacing w:before="20" w:after="40" w:line="221" w:lineRule="auto"/>
              <w:ind w:left="288" w:hanging="288"/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</w:pPr>
            <w:r w:rsidRPr="00381C38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Exhibit H - Minutes of Public Hearing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1713FA5D" w14:textId="77777777" w:rsidR="0060127E" w:rsidRPr="00381C38" w:rsidRDefault="0060127E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Ensure </w:t>
            </w:r>
            <w:r w:rsidR="00AB373D"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Public Hearing Minutes are </w:t>
            </w:r>
            <w:r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attested t</w:t>
            </w:r>
            <w:r w:rsidR="00AB373D"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 with dated original </w:t>
            </w:r>
            <w:r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signature</w:t>
            </w:r>
          </w:p>
          <w:p w14:paraId="74787E19" w14:textId="2513FD86" w:rsidR="006F49B0" w:rsidRPr="00381C38" w:rsidRDefault="006F49B0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Clearly </w:t>
            </w:r>
            <w:r w:rsidR="008D5D5F"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identify</w:t>
            </w:r>
            <w:r w:rsidR="00EC7269"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BE3244"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where it shows </w:t>
            </w:r>
            <w:r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public hearing opened, what was said, and when public hearing closed. </w:t>
            </w:r>
          </w:p>
          <w:p w14:paraId="4D8A8DC0" w14:textId="49E27700" w:rsidR="006F49B0" w:rsidRPr="00381C38" w:rsidRDefault="006F49B0" w:rsidP="006F49B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If </w:t>
            </w:r>
            <w:r w:rsidR="008D5D5F"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Public Hearing </w:t>
            </w:r>
            <w:r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minutes are not clear o</w:t>
            </w:r>
            <w:r w:rsidR="008D5D5F"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</w:t>
            </w:r>
            <w:r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what was discussed at Public Hearing, provide a </w:t>
            </w:r>
            <w:r w:rsidR="005E3348"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signed and dated </w:t>
            </w:r>
            <w:r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statement </w:t>
            </w:r>
            <w:r w:rsidR="005E3348"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by an authorized municipal official, </w:t>
            </w:r>
            <w:r w:rsidR="00621369"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on municipal letter head</w:t>
            </w:r>
            <w:r w:rsidR="005E3348"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, to include </w:t>
            </w:r>
            <w:r w:rsidR="00BE3244"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the </w:t>
            </w:r>
            <w:r w:rsidR="00554C4F"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date of </w:t>
            </w:r>
            <w:r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public hearing</w:t>
            </w:r>
            <w:r w:rsidR="00554C4F"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, what time it opened</w:t>
            </w:r>
            <w:r w:rsidR="00BE3244"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,</w:t>
            </w:r>
            <w:r w:rsidR="00554C4F"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621369"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what was said, and when </w:t>
            </w:r>
            <w:r w:rsidR="005E3348"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the </w:t>
            </w:r>
            <w:r w:rsidR="00621369"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public hearing closed</w:t>
            </w:r>
            <w:r w:rsidR="005E3348" w:rsidRPr="00381C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.</w:t>
            </w:r>
          </w:p>
        </w:tc>
      </w:tr>
      <w:tr w:rsidR="006F49B0" w:rsidRPr="005C6056" w14:paraId="09BB2DD5" w14:textId="77777777" w:rsidTr="00D6439A">
        <w:trPr>
          <w:gridAfter w:val="1"/>
          <w:wAfter w:w="9" w:type="dxa"/>
          <w:cantSplit/>
        </w:trPr>
        <w:sdt>
          <w:sdtPr>
            <w:rPr>
              <w:rStyle w:val="InitialStyle"/>
              <w:rFonts w:ascii="Franklin Gothic Demi Cond" w:hAnsi="Franklin Gothic Demi Cond" w:cstheme="minorHAnsi"/>
              <w:szCs w:val="24"/>
            </w:rPr>
            <w:id w:val="2025968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1" w:type="dxa"/>
                <w:vAlign w:val="center"/>
              </w:tcPr>
              <w:p w14:paraId="0789D5D7" w14:textId="2E7A6082" w:rsidR="006F49B0" w:rsidRPr="00871D8C" w:rsidRDefault="00871D8C" w:rsidP="00871D8C">
                <w:pPr>
                  <w:pStyle w:val="DefaultText"/>
                  <w:spacing w:before="20" w:after="40" w:line="221" w:lineRule="auto"/>
                  <w:jc w:val="center"/>
                  <w:rPr>
                    <w:rStyle w:val="InitialStyle"/>
                    <w:rFonts w:ascii="Franklin Gothic Demi Cond" w:hAnsi="Franklin Gothic Demi Cond" w:cstheme="minorHAnsi"/>
                    <w:szCs w:val="24"/>
                  </w:rPr>
                </w:pPr>
                <w:r w:rsidRPr="00871D8C">
                  <w:rPr>
                    <w:rStyle w:val="InitialStyle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3639" w:type="dxa"/>
            <w:shd w:val="clear" w:color="auto" w:fill="auto"/>
            <w:vAlign w:val="center"/>
          </w:tcPr>
          <w:p w14:paraId="4DDD44F0" w14:textId="616C6DB7" w:rsidR="006F49B0" w:rsidRPr="006F02A1" w:rsidRDefault="006F49B0" w:rsidP="00F444E5">
            <w:pPr>
              <w:pStyle w:val="DefaultText"/>
              <w:numPr>
                <w:ilvl w:val="0"/>
                <w:numId w:val="26"/>
              </w:numPr>
              <w:tabs>
                <w:tab w:val="left" w:pos="0"/>
                <w:tab w:val="left" w:pos="720"/>
              </w:tabs>
              <w:spacing w:before="20" w:after="40" w:line="221" w:lineRule="auto"/>
              <w:ind w:left="288" w:hanging="288"/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</w:pPr>
            <w:r w:rsidRPr="006F02A1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Exhibit I </w:t>
            </w:r>
            <w:r w:rsidR="0056242B" w:rsidRPr="006F02A1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–</w:t>
            </w:r>
            <w:r w:rsidRPr="006F02A1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6242B" w:rsidRPr="006F02A1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Record of </w:t>
            </w:r>
            <w:r w:rsidRPr="006F02A1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District Designation</w:t>
            </w:r>
            <w:r w:rsidR="007B7D81" w:rsidRPr="006F02A1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 and Development Program 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3CAA8EFE" w14:textId="77777777" w:rsidR="006F49B0" w:rsidRPr="006F02A1" w:rsidRDefault="006F49B0" w:rsidP="006B7D4C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Council order should include vote tally. </w:t>
            </w:r>
          </w:p>
          <w:p w14:paraId="763C7E03" w14:textId="21593EE0" w:rsidR="006F49B0" w:rsidRPr="006F02A1" w:rsidRDefault="006F49B0" w:rsidP="006B7D4C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Clearly </w:t>
            </w:r>
            <w:r w:rsidR="00BE3244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identify/</w:t>
            </w: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mark</w:t>
            </w:r>
            <w:r w:rsidR="002C79E0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BE3244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where </w:t>
            </w: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council vote tally</w:t>
            </w:r>
            <w:r w:rsidR="002C79E0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can be found</w:t>
            </w: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.</w:t>
            </w:r>
          </w:p>
        </w:tc>
      </w:tr>
      <w:tr w:rsidR="006F49B0" w:rsidRPr="005C6056" w14:paraId="7D8AD841" w14:textId="77777777" w:rsidTr="00F444E5">
        <w:trPr>
          <w:cantSplit/>
        </w:trPr>
        <w:tc>
          <w:tcPr>
            <w:tcW w:w="10726" w:type="dxa"/>
            <w:gridSpan w:val="4"/>
            <w:vAlign w:val="center"/>
          </w:tcPr>
          <w:p w14:paraId="71A261B2" w14:textId="486B64DC" w:rsidR="006F49B0" w:rsidRPr="006F02A1" w:rsidRDefault="006F49B0" w:rsidP="00F444E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rPr>
                <w:rFonts w:asciiTheme="minorHAnsi" w:hAnsiTheme="minorHAnsi" w:cstheme="minorHAnsi"/>
                <w:color w:val="FE000C"/>
                <w:sz w:val="18"/>
                <w:szCs w:val="18"/>
              </w:rPr>
            </w:pPr>
            <w:r w:rsidRPr="006F02A1">
              <w:rPr>
                <w:rFonts w:asciiTheme="minorHAnsi" w:hAnsiTheme="minorHAnsi" w:cstheme="minorHAnsi"/>
                <w:color w:val="FE000C"/>
                <w:sz w:val="18"/>
                <w:szCs w:val="18"/>
              </w:rPr>
              <w:t xml:space="preserve">If applicable, include the following Exhibits (if not applicable, </w:t>
            </w:r>
            <w:r w:rsidR="006B7D4C" w:rsidRPr="006F02A1">
              <w:rPr>
                <w:rFonts w:asciiTheme="minorHAnsi" w:hAnsiTheme="minorHAnsi" w:cstheme="minorHAnsi"/>
                <w:color w:val="FE000C"/>
                <w:sz w:val="18"/>
                <w:szCs w:val="18"/>
              </w:rPr>
              <w:t xml:space="preserve">remove </w:t>
            </w:r>
            <w:r w:rsidRPr="006F02A1">
              <w:rPr>
                <w:rFonts w:asciiTheme="minorHAnsi" w:hAnsiTheme="minorHAnsi" w:cstheme="minorHAnsi"/>
                <w:color w:val="FE000C"/>
                <w:sz w:val="18"/>
                <w:szCs w:val="18"/>
              </w:rPr>
              <w:t xml:space="preserve">the following pages from the </w:t>
            </w:r>
            <w:r w:rsidR="00EA5EE8" w:rsidRPr="006F02A1">
              <w:rPr>
                <w:rFonts w:asciiTheme="minorHAnsi" w:hAnsiTheme="minorHAnsi" w:cstheme="minorHAnsi"/>
                <w:color w:val="FE000C"/>
                <w:sz w:val="18"/>
                <w:szCs w:val="18"/>
              </w:rPr>
              <w:t>form</w:t>
            </w:r>
            <w:r w:rsidR="00D957D8" w:rsidRPr="006F02A1">
              <w:rPr>
                <w:rFonts w:asciiTheme="minorHAnsi" w:hAnsiTheme="minorHAnsi" w:cstheme="minorHAnsi"/>
                <w:color w:val="FE000C"/>
                <w:sz w:val="18"/>
                <w:szCs w:val="18"/>
              </w:rPr>
              <w:t xml:space="preserve"> by going to the exhibit itself, delete the Title, then update the Table of Contents.</w:t>
            </w:r>
          </w:p>
        </w:tc>
      </w:tr>
      <w:tr w:rsidR="009C43C2" w:rsidRPr="005C6056" w14:paraId="50C9CE7C" w14:textId="77777777" w:rsidTr="00D6439A">
        <w:trPr>
          <w:gridAfter w:val="1"/>
          <w:wAfter w:w="9" w:type="dxa"/>
          <w:cantSplit/>
        </w:trPr>
        <w:sdt>
          <w:sdtPr>
            <w:rPr>
              <w:rStyle w:val="InitialStyle"/>
              <w:rFonts w:ascii="Franklin Gothic Demi Cond" w:hAnsi="Franklin Gothic Demi Cond" w:cstheme="minorHAnsi"/>
              <w:szCs w:val="24"/>
            </w:rPr>
            <w:id w:val="12282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1" w:type="dxa"/>
                <w:vAlign w:val="center"/>
              </w:tcPr>
              <w:p w14:paraId="529739B6" w14:textId="4F3136F1" w:rsidR="009C43C2" w:rsidRPr="00B656D2" w:rsidRDefault="00B656D2" w:rsidP="00B656D2">
                <w:pPr>
                  <w:pStyle w:val="DefaultText"/>
                  <w:spacing w:before="20" w:after="40" w:line="221" w:lineRule="auto"/>
                  <w:jc w:val="center"/>
                  <w:rPr>
                    <w:rStyle w:val="InitialStyle"/>
                    <w:rFonts w:ascii="Franklin Gothic Demi Cond" w:hAnsi="Franklin Gothic Demi Cond" w:cstheme="minorHAnsi"/>
                    <w:szCs w:val="24"/>
                  </w:rPr>
                </w:pPr>
                <w:r w:rsidRPr="00B656D2">
                  <w:rPr>
                    <w:rStyle w:val="InitialStyle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3639" w:type="dxa"/>
            <w:shd w:val="clear" w:color="auto" w:fill="auto"/>
            <w:vAlign w:val="center"/>
          </w:tcPr>
          <w:p w14:paraId="0E8DDDF3" w14:textId="259AA657" w:rsidR="009C43C2" w:rsidRPr="006F02A1" w:rsidRDefault="009C43C2" w:rsidP="00F444E5">
            <w:pPr>
              <w:pStyle w:val="DefaultText"/>
              <w:numPr>
                <w:ilvl w:val="0"/>
                <w:numId w:val="26"/>
              </w:numPr>
              <w:tabs>
                <w:tab w:val="left" w:pos="0"/>
                <w:tab w:val="left" w:pos="720"/>
              </w:tabs>
              <w:spacing w:before="20" w:after="40" w:line="221" w:lineRule="auto"/>
              <w:ind w:left="288" w:hanging="288"/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</w:pPr>
            <w:r w:rsidRPr="006F02A1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Exhibit J - Table of Project Costs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43028BC0" w14:textId="294B011B" w:rsidR="008E40D1" w:rsidRPr="006F02A1" w:rsidRDefault="002F352D" w:rsidP="002F352D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Must include </w:t>
            </w:r>
            <w:r w:rsidR="008E40D1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spreadsheet</w:t>
            </w: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/table </w:t>
            </w:r>
            <w:r w:rsidR="008E40D1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containing </w:t>
            </w: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 column to address the following</w:t>
            </w:r>
            <w:r w:rsidR="008E40D1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: </w:t>
            </w:r>
          </w:p>
          <w:p w14:paraId="53B8203D" w14:textId="77777777" w:rsidR="008E40D1" w:rsidRPr="006F02A1" w:rsidRDefault="008E40D1" w:rsidP="006972FD">
            <w:pPr>
              <w:pStyle w:val="ListParagraph"/>
              <w:numPr>
                <w:ilvl w:val="1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1238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Authorized Project/Activity as defined by Title 30-A §5225 (1-2), </w:t>
            </w:r>
          </w:p>
          <w:p w14:paraId="59B995AE" w14:textId="77777777" w:rsidR="008E40D1" w:rsidRPr="006F02A1" w:rsidRDefault="008E40D1" w:rsidP="006972FD">
            <w:pPr>
              <w:pStyle w:val="ListParagraph"/>
              <w:numPr>
                <w:ilvl w:val="1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Cost estimate for each project/activity with sum-total, </w:t>
            </w:r>
          </w:p>
          <w:p w14:paraId="3FB02607" w14:textId="77777777" w:rsidR="008E40D1" w:rsidRPr="006F02A1" w:rsidRDefault="008E40D1" w:rsidP="006972FD">
            <w:pPr>
              <w:pStyle w:val="ListParagraph"/>
              <w:numPr>
                <w:ilvl w:val="1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Statutory citation for each project/activity, </w:t>
            </w:r>
          </w:p>
          <w:p w14:paraId="63AFB102" w14:textId="0F5A68E8" w:rsidR="008E40D1" w:rsidRPr="006F02A1" w:rsidRDefault="008E40D1" w:rsidP="00CE5E4E">
            <w:pPr>
              <w:pStyle w:val="ListParagraph"/>
              <w:numPr>
                <w:ilvl w:val="1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504" w:firstLine="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Identification of common project costs/activities to other</w:t>
            </w:r>
            <w:r w:rsidR="00CE5E4E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municipal TIF districts/program.</w:t>
            </w:r>
          </w:p>
          <w:p w14:paraId="66268B17" w14:textId="77777777" w:rsidR="008E40D1" w:rsidRPr="006F02A1" w:rsidRDefault="008E40D1" w:rsidP="00CE5E4E">
            <w:pPr>
              <w:pStyle w:val="ListParagraph"/>
              <w:numPr>
                <w:ilvl w:val="1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504" w:firstLine="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If this is a downtown designated district, include a column identifying the page number from Downtown Redevelopment Plan that corresponds to recommendations and action items.</w:t>
            </w:r>
          </w:p>
          <w:p w14:paraId="6FB2EABD" w14:textId="10B0EFC6" w:rsidR="008E40D1" w:rsidRPr="006F02A1" w:rsidRDefault="008E40D1" w:rsidP="00CE5E4E">
            <w:pPr>
              <w:pStyle w:val="ListParagraph"/>
              <w:numPr>
                <w:ilvl w:val="1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If this is an amended </w:t>
            </w:r>
            <w:r w:rsidR="00EA5EE8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form</w:t>
            </w: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, </w:t>
            </w:r>
          </w:p>
          <w:p w14:paraId="3DE43864" w14:textId="77777777" w:rsidR="008E40D1" w:rsidRPr="006F02A1" w:rsidRDefault="008E40D1" w:rsidP="003176BD">
            <w:pPr>
              <w:pStyle w:val="ListParagraph"/>
              <w:numPr>
                <w:ilvl w:val="2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576" w:firstLine="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Include a column to report the status of each project. </w:t>
            </w:r>
          </w:p>
          <w:p w14:paraId="7754252C" w14:textId="77777777" w:rsidR="008E40D1" w:rsidRPr="006F02A1" w:rsidRDefault="008E40D1" w:rsidP="003176BD">
            <w:pPr>
              <w:pStyle w:val="ListParagraph"/>
              <w:numPr>
                <w:ilvl w:val="1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504" w:firstLine="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If applicable, clearly identify prior approved projects from new projects.</w:t>
            </w:r>
          </w:p>
          <w:p w14:paraId="722308CF" w14:textId="262657FF" w:rsidR="008E40D1" w:rsidRPr="006F02A1" w:rsidRDefault="008E40D1" w:rsidP="002F352D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6F02A1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Do not include any unauthorized project costs as defined by Title 30-A §5225 (2)</w:t>
            </w:r>
            <w:r w:rsidR="005B421C" w:rsidRPr="006F02A1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, </w:t>
            </w:r>
            <w:r w:rsidR="005B421C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such as residential components, libraries, parks, </w:t>
            </w:r>
            <w:r w:rsidR="00AF069E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fountains,</w:t>
            </w:r>
            <w:r w:rsidR="005B421C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and community events.</w:t>
            </w:r>
          </w:p>
          <w:p w14:paraId="3FC9FCB1" w14:textId="77777777" w:rsidR="009C43C2" w:rsidRPr="006F02A1" w:rsidRDefault="009C43C2" w:rsidP="006B7D4C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Sort projects by within district, outside district and within municipality. </w:t>
            </w:r>
          </w:p>
          <w:p w14:paraId="42EFF761" w14:textId="5021CFA4" w:rsidR="009C43C2" w:rsidRPr="006F02A1" w:rsidRDefault="009C43C2" w:rsidP="006B7D4C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Only list project costs allowed under Title 30-A §5225 (1) as of date of </w:t>
            </w:r>
            <w:r w:rsidR="00EA5EE8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form</w:t>
            </w: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. Do not include any project costs that may be allowed with future </w:t>
            </w:r>
            <w:r w:rsidR="006D7D10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possible </w:t>
            </w: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legislative changes.</w:t>
            </w:r>
          </w:p>
          <w:p w14:paraId="0AF21F5B" w14:textId="6250C66D" w:rsidR="009C43C2" w:rsidRPr="006F02A1" w:rsidRDefault="009C43C2" w:rsidP="006B7D4C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Provide specifics such </w:t>
            </w:r>
            <w:r w:rsidR="006B7D4C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as expected </w:t>
            </w: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sample projects.</w:t>
            </w:r>
          </w:p>
          <w:p w14:paraId="3F5591DE" w14:textId="28081A5D" w:rsidR="009C43C2" w:rsidRPr="006F02A1" w:rsidRDefault="009C43C2" w:rsidP="005B2B71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Reference to administrative/organizational costs</w:t>
            </w:r>
            <w:r w:rsidR="00745AFB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should include </w:t>
            </w: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“prorated municipal salaries,” if applicable.</w:t>
            </w:r>
          </w:p>
        </w:tc>
      </w:tr>
      <w:tr w:rsidR="009C43C2" w:rsidRPr="005C6056" w14:paraId="5159B6BC" w14:textId="77777777" w:rsidTr="00D6439A">
        <w:trPr>
          <w:gridAfter w:val="1"/>
          <w:wAfter w:w="9" w:type="dxa"/>
          <w:cantSplit/>
        </w:trPr>
        <w:sdt>
          <w:sdtPr>
            <w:rPr>
              <w:rStyle w:val="InitialStyle"/>
              <w:rFonts w:ascii="Franklin Gothic Demi Cond" w:hAnsi="Franklin Gothic Demi Cond" w:cstheme="minorHAnsi"/>
              <w:szCs w:val="24"/>
            </w:rPr>
            <w:id w:val="167183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1" w:type="dxa"/>
                <w:vAlign w:val="center"/>
              </w:tcPr>
              <w:p w14:paraId="3A7551CD" w14:textId="2F24543E" w:rsidR="009C43C2" w:rsidRPr="00B656D2" w:rsidRDefault="00B656D2" w:rsidP="00B656D2">
                <w:pPr>
                  <w:pStyle w:val="DefaultText"/>
                  <w:spacing w:before="20" w:after="40" w:line="221" w:lineRule="auto"/>
                  <w:jc w:val="center"/>
                  <w:rPr>
                    <w:rStyle w:val="InitialStyle"/>
                    <w:rFonts w:ascii="Franklin Gothic Demi Cond" w:hAnsi="Franklin Gothic Demi Cond" w:cstheme="minorHAnsi"/>
                    <w:szCs w:val="24"/>
                  </w:rPr>
                </w:pPr>
                <w:r w:rsidRPr="00B656D2">
                  <w:rPr>
                    <w:rStyle w:val="InitialStyle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3639" w:type="dxa"/>
            <w:shd w:val="clear" w:color="auto" w:fill="auto"/>
            <w:vAlign w:val="center"/>
          </w:tcPr>
          <w:p w14:paraId="41D00621" w14:textId="73B7823E" w:rsidR="009C43C2" w:rsidRPr="006F02A1" w:rsidRDefault="009C43C2" w:rsidP="00F444E5">
            <w:pPr>
              <w:pStyle w:val="DefaultText"/>
              <w:numPr>
                <w:ilvl w:val="0"/>
                <w:numId w:val="26"/>
              </w:numPr>
              <w:tabs>
                <w:tab w:val="left" w:pos="0"/>
                <w:tab w:val="left" w:pos="720"/>
              </w:tabs>
              <w:spacing w:before="20" w:after="40" w:line="221" w:lineRule="auto"/>
              <w:ind w:left="288" w:hanging="288"/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</w:pPr>
            <w:r w:rsidRPr="006F02A1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 xml:space="preserve">Exhibit K - Comprehensive Downtown Redevelopment Plan  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620C78BC" w14:textId="060968B9" w:rsidR="009C43C2" w:rsidRPr="006F02A1" w:rsidRDefault="009C43C2" w:rsidP="006B7D4C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If this is a </w:t>
            </w:r>
            <w:r w:rsidR="00412121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</w:t>
            </w: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owntown </w:t>
            </w:r>
            <w:r w:rsidR="00412121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</w:t>
            </w: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esignated </w:t>
            </w:r>
            <w:r w:rsidR="00412121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</w:t>
            </w: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istrict, a downtown redevelopment plan, approved by legislative body, is a requirement. Comprehensive plans are unacceptable and will trigger a conditional approval. </w:t>
            </w:r>
          </w:p>
          <w:p w14:paraId="1380BA03" w14:textId="0775A5E9" w:rsidR="009C43C2" w:rsidRPr="006F02A1" w:rsidRDefault="009C43C2" w:rsidP="006B7D4C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Must provide verification of legislative body adoption of downtown </w:t>
            </w:r>
            <w:r w:rsidR="00F35101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redevelopment </w:t>
            </w: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plan. </w:t>
            </w:r>
          </w:p>
          <w:p w14:paraId="4C6CC647" w14:textId="2C90C8FD" w:rsidR="009C43C2" w:rsidRPr="006F02A1" w:rsidRDefault="009C43C2" w:rsidP="006B7D4C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Enclose </w:t>
            </w:r>
            <w:r w:rsidR="00F97A1E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completed </w:t>
            </w: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Downtown Redevelopment Plan C</w:t>
            </w:r>
            <w:r w:rsidR="00F97A1E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riteria</w:t>
            </w: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Checklist</w:t>
            </w:r>
          </w:p>
          <w:p w14:paraId="648805F7" w14:textId="22CC395C" w:rsidR="009C43C2" w:rsidRPr="006F02A1" w:rsidRDefault="009C43C2" w:rsidP="006B7D4C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Ensure Exhibit J</w:t>
            </w:r>
            <w:r w:rsidR="00F97A1E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’s spreadsheet</w:t>
            </w: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includes a column identifying </w:t>
            </w:r>
            <w:r w:rsidR="001157C8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the page </w:t>
            </w:r>
            <w:r w:rsidR="00C24608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number of </w:t>
            </w: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where each project costs can be found/described in the Comprehensive Downtown Redevelopment Plan. </w:t>
            </w:r>
          </w:p>
        </w:tc>
      </w:tr>
      <w:tr w:rsidR="006F49B0" w:rsidRPr="005C6056" w14:paraId="35346182" w14:textId="77777777" w:rsidTr="00D6439A">
        <w:trPr>
          <w:gridAfter w:val="1"/>
          <w:wAfter w:w="9" w:type="dxa"/>
          <w:cantSplit/>
        </w:trPr>
        <w:sdt>
          <w:sdtPr>
            <w:rPr>
              <w:rStyle w:val="InitialStyle"/>
              <w:rFonts w:ascii="Franklin Gothic Demi Cond" w:hAnsi="Franklin Gothic Demi Cond" w:cstheme="minorHAnsi"/>
              <w:szCs w:val="24"/>
            </w:rPr>
            <w:id w:val="-208221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1" w:type="dxa"/>
                <w:vAlign w:val="center"/>
              </w:tcPr>
              <w:p w14:paraId="690346E8" w14:textId="37CEBEF5" w:rsidR="006F49B0" w:rsidRPr="00B656D2" w:rsidRDefault="00B656D2" w:rsidP="00B656D2">
                <w:pPr>
                  <w:pStyle w:val="DefaultText"/>
                  <w:spacing w:before="20" w:after="40" w:line="221" w:lineRule="auto"/>
                  <w:jc w:val="center"/>
                  <w:rPr>
                    <w:rStyle w:val="InitialStyle"/>
                    <w:rFonts w:ascii="Franklin Gothic Demi Cond" w:hAnsi="Franklin Gothic Demi Cond" w:cstheme="minorHAnsi"/>
                    <w:szCs w:val="24"/>
                  </w:rPr>
                </w:pPr>
                <w:r w:rsidRPr="00B656D2">
                  <w:rPr>
                    <w:rStyle w:val="InitialStyle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3639" w:type="dxa"/>
            <w:shd w:val="clear" w:color="auto" w:fill="auto"/>
            <w:vAlign w:val="center"/>
          </w:tcPr>
          <w:p w14:paraId="3DC426A5" w14:textId="77777777" w:rsidR="006F49B0" w:rsidRPr="006F02A1" w:rsidRDefault="006F49B0" w:rsidP="00F444E5">
            <w:pPr>
              <w:pStyle w:val="DefaultText"/>
              <w:numPr>
                <w:ilvl w:val="0"/>
                <w:numId w:val="26"/>
              </w:numPr>
              <w:tabs>
                <w:tab w:val="left" w:pos="0"/>
                <w:tab w:val="left" w:pos="720"/>
              </w:tabs>
              <w:spacing w:before="20" w:after="40" w:line="221" w:lineRule="auto"/>
              <w:ind w:left="288" w:hanging="288"/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</w:pPr>
            <w:r w:rsidRPr="006F02A1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Exhibit L - Transit-Oriented Development District Map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290B6527" w14:textId="56B01B5F" w:rsidR="006F49B0" w:rsidRPr="006F02A1" w:rsidRDefault="00EA488E" w:rsidP="006B7D4C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Map must clearly identify</w:t>
            </w:r>
            <w:r w:rsidR="000A348F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the transit-oriented development area and/or the transit-oriented development corridor</w:t>
            </w:r>
            <w:r w:rsidR="00695432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as defined by Title 30-A §5222 (22) and (23)</w:t>
            </w:r>
            <w:r w:rsidR="000A348F" w:rsidRPr="006F02A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.</w:t>
            </w:r>
          </w:p>
        </w:tc>
      </w:tr>
      <w:tr w:rsidR="006F49B0" w:rsidRPr="005C6056" w14:paraId="3CEFDBBA" w14:textId="77777777" w:rsidTr="00D6439A">
        <w:trPr>
          <w:gridAfter w:val="1"/>
          <w:wAfter w:w="9" w:type="dxa"/>
          <w:cantSplit/>
        </w:trPr>
        <w:sdt>
          <w:sdtPr>
            <w:rPr>
              <w:rStyle w:val="InitialStyle"/>
              <w:rFonts w:ascii="Franklin Gothic Demi Cond" w:hAnsi="Franklin Gothic Demi Cond" w:cstheme="minorHAnsi"/>
              <w:szCs w:val="24"/>
            </w:rPr>
            <w:id w:val="202389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1" w:type="dxa"/>
                <w:vAlign w:val="center"/>
              </w:tcPr>
              <w:p w14:paraId="358D97FC" w14:textId="4043AA90" w:rsidR="006F49B0" w:rsidRPr="00B656D2" w:rsidRDefault="00B656D2" w:rsidP="00B656D2">
                <w:pPr>
                  <w:pStyle w:val="DefaultText"/>
                  <w:spacing w:before="20" w:after="40" w:line="221" w:lineRule="auto"/>
                  <w:jc w:val="center"/>
                  <w:rPr>
                    <w:rStyle w:val="InitialStyle"/>
                    <w:rFonts w:ascii="Franklin Gothic Demi Cond" w:hAnsi="Franklin Gothic Demi Cond" w:cstheme="minorHAnsi"/>
                    <w:szCs w:val="24"/>
                  </w:rPr>
                </w:pPr>
                <w:r w:rsidRPr="00B656D2">
                  <w:rPr>
                    <w:rStyle w:val="InitialStyle"/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3639" w:type="dxa"/>
            <w:shd w:val="clear" w:color="auto" w:fill="auto"/>
            <w:vAlign w:val="center"/>
          </w:tcPr>
          <w:p w14:paraId="69BA71CA" w14:textId="77777777" w:rsidR="006F49B0" w:rsidRPr="000C6C78" w:rsidRDefault="006F49B0" w:rsidP="00F444E5">
            <w:pPr>
              <w:pStyle w:val="DefaultText"/>
              <w:numPr>
                <w:ilvl w:val="0"/>
                <w:numId w:val="26"/>
              </w:numPr>
              <w:tabs>
                <w:tab w:val="left" w:pos="0"/>
                <w:tab w:val="left" w:pos="720"/>
              </w:tabs>
              <w:spacing w:before="20" w:after="40" w:line="221" w:lineRule="auto"/>
              <w:ind w:left="288" w:hanging="288"/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</w:pPr>
            <w:r w:rsidRPr="000C6C78"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  <w:t>Credit Enhancement Agreements</w:t>
            </w:r>
          </w:p>
          <w:p w14:paraId="140C7DA2" w14:textId="21CC44DC" w:rsidR="009D5A7A" w:rsidRPr="000C6C78" w:rsidRDefault="009D5A7A" w:rsidP="009D5A7A">
            <w:pPr>
              <w:pStyle w:val="DefaultText"/>
              <w:tabs>
                <w:tab w:val="left" w:pos="0"/>
                <w:tab w:val="left" w:pos="720"/>
              </w:tabs>
              <w:spacing w:before="20" w:after="40" w:line="221" w:lineRule="auto"/>
              <w:rPr>
                <w:rStyle w:val="InitialStyle"/>
                <w:rFonts w:asciiTheme="minorHAnsi" w:hAnsiTheme="minorHAnsi" w:cstheme="minorHAnsi"/>
                <w:b/>
                <w:sz w:val="18"/>
                <w:szCs w:val="18"/>
              </w:rPr>
            </w:pPr>
            <w:r w:rsidRPr="000C6C7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PLEASE NOTE</w:t>
            </w:r>
            <w:r w:rsidRPr="000C6C7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:</w:t>
            </w:r>
            <w:r w:rsidRPr="000C6C7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CEAs are legal binding documents, DECD </w:t>
            </w:r>
            <w:r w:rsidRPr="000C6C78">
              <w:rPr>
                <w:rFonts w:asciiTheme="minorHAnsi" w:hAnsiTheme="minorHAnsi" w:cstheme="minorHAnsi"/>
                <w:color w:val="FF0000"/>
                <w:sz w:val="18"/>
                <w:szCs w:val="18"/>
                <w:u w:val="single"/>
              </w:rPr>
              <w:t>does not</w:t>
            </w:r>
            <w:r w:rsidRPr="000C6C7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provide legal advice.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3076A167" w14:textId="494CA408" w:rsidR="00F33429" w:rsidRPr="000C6C78" w:rsidRDefault="00F33429" w:rsidP="006540DB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Only if an amendment </w:t>
            </w:r>
            <w:r w:rsidRPr="000C6C78">
              <w:rPr>
                <w:rFonts w:asciiTheme="minorHAnsi" w:hAnsiTheme="minorHAnsi" w:cstheme="minorHAnsi"/>
                <w:color w:val="FF0000"/>
                <w:sz w:val="18"/>
                <w:szCs w:val="18"/>
                <w:u w:val="single"/>
              </w:rPr>
              <w:t>AND</w:t>
            </w:r>
            <w:r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not already provided to DECD, </w:t>
            </w:r>
            <w:r w:rsidR="00CD4B19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include </w:t>
            </w:r>
            <w:r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 copy of any executed CEAs</w:t>
            </w:r>
            <w:r w:rsidR="00CD4B19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(do not provide draft copies)</w:t>
            </w:r>
          </w:p>
          <w:p w14:paraId="5B3D3030" w14:textId="2E633F0D" w:rsidR="000A348F" w:rsidRPr="000C6C78" w:rsidRDefault="00DA0559" w:rsidP="006540DB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</w:t>
            </w:r>
            <w:r w:rsidR="000A348F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nsure dates, reimbursement</w:t>
            </w:r>
            <w:r w:rsidR="00E301CB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term</w:t>
            </w:r>
            <w:r w:rsidR="000A348F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s, OAV</w:t>
            </w:r>
            <w:r w:rsidR="00E301CB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, etc. </w:t>
            </w:r>
            <w:r w:rsidR="00C24608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are </w:t>
            </w:r>
            <w:r w:rsidR="000A348F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consistent with </w:t>
            </w:r>
            <w:r w:rsidR="00C24608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information outlined in </w:t>
            </w:r>
            <w:r w:rsidR="00412121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</w:t>
            </w:r>
            <w:r w:rsidR="00E301CB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rogram</w:t>
            </w:r>
            <w:r w:rsidR="008814C1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.</w:t>
            </w:r>
          </w:p>
          <w:p w14:paraId="44569C58" w14:textId="5A0ADA78" w:rsidR="000046B3" w:rsidRPr="000C6C78" w:rsidRDefault="00AA4742" w:rsidP="006B7D4C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</w:t>
            </w:r>
            <w:r w:rsidR="00555B3D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nclude </w:t>
            </w:r>
            <w:r w:rsidR="00E20C8B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completed</w:t>
            </w:r>
            <w:r w:rsidR="00412121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a </w:t>
            </w:r>
            <w:r w:rsidR="00555B3D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Section 3</w:t>
            </w:r>
            <w:r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, from DECD MTIF </w:t>
            </w:r>
            <w:r w:rsidR="00EA5EE8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form</w:t>
            </w:r>
            <w:r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, with </w:t>
            </w:r>
            <w:r w:rsidR="000046B3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each CEA.</w:t>
            </w:r>
          </w:p>
          <w:p w14:paraId="309E1DF4" w14:textId="6665A7F9" w:rsidR="007154F9" w:rsidRPr="000C6C78" w:rsidRDefault="007D214C" w:rsidP="009D5A7A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20"/>
              </w:tabs>
              <w:spacing w:before="20" w:after="40" w:line="221" w:lineRule="auto"/>
              <w:ind w:left="36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</w:t>
            </w:r>
            <w:r w:rsidR="000046B3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f </w:t>
            </w:r>
            <w:r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CEA </w:t>
            </w:r>
            <w:r w:rsidR="00AA4742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is </w:t>
            </w:r>
            <w:r w:rsidR="000046B3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with a company, </w:t>
            </w:r>
            <w:r w:rsidR="00E20C8B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include </w:t>
            </w:r>
            <w:r w:rsidR="00412121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 </w:t>
            </w:r>
            <w:r w:rsidR="00E20C8B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completed </w:t>
            </w:r>
            <w:r w:rsidR="000046B3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Section 4</w:t>
            </w:r>
            <w:r w:rsidR="00AA4742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, from DECD MTIF </w:t>
            </w:r>
            <w:r w:rsidR="00EA5EE8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form</w:t>
            </w:r>
            <w:r w:rsidR="00AA4742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,</w:t>
            </w:r>
            <w:r w:rsidR="00555B3D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AA4742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with </w:t>
            </w:r>
            <w:r w:rsidR="00E20C8B" w:rsidRPr="000C6C7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each CEA.</w:t>
            </w:r>
          </w:p>
        </w:tc>
      </w:tr>
    </w:tbl>
    <w:bookmarkEnd w:id="0"/>
    <w:p w14:paraId="58CD505A" w14:textId="125E0109" w:rsidR="00165B78" w:rsidRPr="009A4D74" w:rsidRDefault="00A062C1" w:rsidP="009A4D74">
      <w:pPr>
        <w:tabs>
          <w:tab w:val="left" w:pos="-720"/>
          <w:tab w:val="left" w:pos="0"/>
          <w:tab w:val="left" w:pos="8100"/>
        </w:tabs>
        <w:spacing w:before="20" w:after="40" w:line="228" w:lineRule="auto"/>
        <w:jc w:val="right"/>
        <w:rPr>
          <w:rStyle w:val="InitialStyle"/>
          <w:rFonts w:asciiTheme="minorHAnsi" w:hAnsiTheme="minorHAnsi"/>
          <w:color w:val="C00000"/>
          <w:sz w:val="16"/>
          <w:szCs w:val="16"/>
        </w:rPr>
      </w:pPr>
      <w:r>
        <w:rPr>
          <w:rStyle w:val="InitialStyle"/>
          <w:rFonts w:asciiTheme="minorHAnsi" w:hAnsiTheme="minorHAnsi"/>
          <w:sz w:val="16"/>
          <w:szCs w:val="16"/>
        </w:rPr>
        <w:t>6/2024</w:t>
      </w:r>
    </w:p>
    <w:sectPr w:rsidR="00165B78" w:rsidRPr="009A4D74" w:rsidSect="0078472C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388C3" w14:textId="77777777" w:rsidR="008E221F" w:rsidRDefault="008E221F">
      <w:r>
        <w:separator/>
      </w:r>
    </w:p>
  </w:endnote>
  <w:endnote w:type="continuationSeparator" w:id="0">
    <w:p w14:paraId="193F89B6" w14:textId="77777777" w:rsidR="008E221F" w:rsidRDefault="008E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1142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D2EA11" w14:textId="77777777" w:rsidR="008E221F" w:rsidRDefault="008E22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D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6A3DE9" w14:textId="77777777" w:rsidR="008E221F" w:rsidRPr="00D72C50" w:rsidRDefault="008E221F" w:rsidP="00A156E4">
    <w:pPr>
      <w:pStyle w:val="Footer"/>
      <w:spacing w:line="216" w:lineRule="auto"/>
      <w:jc w:val="center"/>
      <w:rPr>
        <w:rFonts w:asciiTheme="minorHAnsi" w:hAnsiTheme="min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5E324" w14:textId="77777777" w:rsidR="008E221F" w:rsidRDefault="008E221F">
      <w:r>
        <w:separator/>
      </w:r>
    </w:p>
  </w:footnote>
  <w:footnote w:type="continuationSeparator" w:id="0">
    <w:p w14:paraId="2F4ACE5F" w14:textId="77777777" w:rsidR="008E221F" w:rsidRDefault="008E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0929A" w14:textId="77777777" w:rsidR="009D0DA8" w:rsidRPr="00A062C1" w:rsidRDefault="008E221F" w:rsidP="00AE4E9B">
    <w:pPr>
      <w:pStyle w:val="subsec"/>
      <w:tabs>
        <w:tab w:val="clear" w:pos="720"/>
        <w:tab w:val="clear" w:pos="1440"/>
        <w:tab w:val="clear" w:pos="2160"/>
        <w:tab w:val="clear" w:pos="2880"/>
        <w:tab w:val="clear" w:pos="5760"/>
        <w:tab w:val="clear" w:pos="7920"/>
      </w:tabs>
      <w:spacing w:after="0" w:line="180" w:lineRule="auto"/>
      <w:ind w:hanging="216"/>
      <w:jc w:val="center"/>
      <w:rPr>
        <w:rFonts w:asciiTheme="minorHAnsi" w:hAnsiTheme="minorHAnsi"/>
        <w:b/>
        <w:bCs/>
        <w:caps/>
        <w:snapToGrid w:val="0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numForm w14:val="lining"/>
        <w14:numSpacing w14:val="tabular"/>
      </w:rPr>
    </w:pPr>
    <w:r w:rsidRPr="009379F5">
      <w:rPr>
        <w:rFonts w:asciiTheme="minorHAnsi" w:hAnsiTheme="minorHAnsi" w:cstheme="minorHAnsi"/>
        <w:color w:val="C00000"/>
        <w:spacing w:val="10"/>
      </w:rPr>
      <w:t xml:space="preserve"> </w:t>
    </w:r>
    <w:bookmarkStart w:id="3" w:name="_Hlk20921836"/>
    <w:r w:rsidRPr="001A11D9">
      <w:rPr>
        <w:rFonts w:asciiTheme="minorHAnsi" w:hAnsiTheme="minorHAnsi"/>
        <w:b/>
        <w:bCs/>
        <w:snapToGrid w:val="0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numForm w14:val="lining"/>
        <w14:numSpacing w14:val="tabular"/>
      </w:rPr>
      <w:t>CHECKLIST</w:t>
    </w:r>
    <w:r w:rsidR="00612BB8" w:rsidRPr="001A11D9">
      <w:rPr>
        <w:rFonts w:asciiTheme="minorHAnsi" w:hAnsiTheme="minorHAnsi"/>
        <w:b/>
        <w:bCs/>
        <w:snapToGrid w:val="0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numForm w14:val="lining"/>
        <w14:numSpacing w14:val="tabular"/>
      </w:rPr>
      <w:t xml:space="preserve"> FOR </w:t>
    </w:r>
    <w:bookmarkEnd w:id="3"/>
    <w:r w:rsidR="009D0DA8" w:rsidRPr="00A062C1">
      <w:rPr>
        <w:rFonts w:asciiTheme="minorHAnsi" w:hAnsiTheme="minorHAnsi"/>
        <w:b/>
        <w:bCs/>
        <w:caps/>
        <w:snapToGrid w:val="0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numForm w14:val="lining"/>
        <w14:numSpacing w14:val="tabular"/>
      </w:rPr>
      <w:t xml:space="preserve">Department of Economic and Community Development (DECD) </w:t>
    </w:r>
  </w:p>
  <w:p w14:paraId="5AD7512E" w14:textId="47400E92" w:rsidR="008E221F" w:rsidRPr="001A11D9" w:rsidRDefault="009D0DA8" w:rsidP="00AE4E9B">
    <w:pPr>
      <w:pStyle w:val="subsec"/>
      <w:tabs>
        <w:tab w:val="clear" w:pos="720"/>
        <w:tab w:val="clear" w:pos="1440"/>
        <w:tab w:val="clear" w:pos="2160"/>
        <w:tab w:val="clear" w:pos="2880"/>
        <w:tab w:val="clear" w:pos="5760"/>
        <w:tab w:val="clear" w:pos="7920"/>
      </w:tabs>
      <w:spacing w:after="0" w:line="180" w:lineRule="auto"/>
      <w:ind w:hanging="216"/>
      <w:jc w:val="center"/>
      <w:rPr>
        <w:rFonts w:asciiTheme="minorHAnsi" w:hAnsiTheme="minorHAnsi"/>
        <w:b/>
        <w:bCs/>
        <w:snapToGrid w:val="0"/>
        <w:color w:val="000000" w:themeColor="text1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numForm w14:val="lining"/>
        <w14:numSpacing w14:val="tabular"/>
      </w:rPr>
    </w:pPr>
    <w:r w:rsidRPr="00A062C1">
      <w:rPr>
        <w:rFonts w:asciiTheme="minorHAnsi" w:hAnsiTheme="minorHAnsi"/>
        <w:b/>
        <w:bCs/>
        <w:caps/>
        <w:snapToGrid w:val="0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numForm w14:val="lining"/>
        <w14:numSpacing w14:val="tabular"/>
      </w:rPr>
      <w:t>Municipal Tax Increment Financing (MTIF) District and Development Program Fillable Form</w:t>
    </w:r>
    <w:r w:rsidR="00EA5EE8">
      <w:rPr>
        <w:rFonts w:asciiTheme="minorHAnsi" w:hAnsiTheme="minorHAnsi"/>
        <w:b/>
        <w:bCs/>
        <w:caps/>
        <w:snapToGrid w:val="0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numForm w14:val="lining"/>
        <w14:numSpacing w14:val="tabular"/>
      </w:rPr>
      <w:t xml:space="preserve"> (Form</w:t>
    </w:r>
    <w:r w:rsidR="00733772">
      <w:rPr>
        <w:rFonts w:asciiTheme="minorHAnsi" w:hAnsiTheme="minorHAnsi"/>
        <w:b/>
        <w:bCs/>
        <w:caps/>
        <w:snapToGrid w:val="0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numForm w14:val="lining"/>
        <w14:numSpacing w14:val="tabular"/>
      </w:rPr>
      <w:t>)</w:t>
    </w:r>
  </w:p>
  <w:p w14:paraId="1E4091A8" w14:textId="2DBFF1A6" w:rsidR="009C541A" w:rsidRPr="009C541A" w:rsidRDefault="009C541A" w:rsidP="00D206BF">
    <w:pPr>
      <w:pStyle w:val="subsec"/>
      <w:tabs>
        <w:tab w:val="clear" w:pos="720"/>
        <w:tab w:val="clear" w:pos="1440"/>
        <w:tab w:val="clear" w:pos="2160"/>
        <w:tab w:val="clear" w:pos="2880"/>
        <w:tab w:val="clear" w:pos="5760"/>
        <w:tab w:val="clear" w:pos="7920"/>
      </w:tabs>
      <w:spacing w:after="0" w:line="264" w:lineRule="auto"/>
      <w:ind w:hanging="216"/>
      <w:jc w:val="center"/>
      <w:rPr>
        <w:rFonts w:asciiTheme="minorHAnsi" w:hAnsiTheme="minorHAnsi"/>
        <w:b/>
        <w:bCs/>
        <w:snapToGrid w:val="0"/>
        <w:spacing w:val="10"/>
        <w:sz w:val="16"/>
        <w:szCs w:val="16"/>
      </w:rPr>
    </w:pPr>
    <w:r>
      <w:rPr>
        <w:rFonts w:asciiTheme="minorHAnsi" w:hAnsiTheme="minorHAnsi"/>
        <w:b/>
        <w:bCs/>
        <w:snapToGrid w:val="0"/>
        <w:spacing w:val="10"/>
        <w:sz w:val="16"/>
        <w:szCs w:val="16"/>
      </w:rPr>
      <w:t>**</w:t>
    </w:r>
    <w:r w:rsidRPr="00D7787F">
      <w:rPr>
        <w:rFonts w:asciiTheme="minorHAnsi" w:hAnsiTheme="minorHAnsi"/>
        <w:b/>
        <w:bCs/>
        <w:snapToGrid w:val="0"/>
        <w:spacing w:val="10"/>
        <w:sz w:val="16"/>
        <w:szCs w:val="16"/>
        <w:u w:val="single"/>
      </w:rPr>
      <w:t>D</w:t>
    </w:r>
    <w:r w:rsidR="00D7787F" w:rsidRPr="00D7787F">
      <w:rPr>
        <w:rFonts w:asciiTheme="minorHAnsi" w:hAnsiTheme="minorHAnsi"/>
        <w:b/>
        <w:bCs/>
        <w:snapToGrid w:val="0"/>
        <w:spacing w:val="10"/>
        <w:sz w:val="16"/>
        <w:szCs w:val="16"/>
        <w:u w:val="single"/>
      </w:rPr>
      <w:t>O</w:t>
    </w:r>
    <w:r w:rsidRPr="00D7787F">
      <w:rPr>
        <w:rFonts w:asciiTheme="minorHAnsi" w:hAnsiTheme="minorHAnsi"/>
        <w:b/>
        <w:bCs/>
        <w:snapToGrid w:val="0"/>
        <w:spacing w:val="10"/>
        <w:sz w:val="16"/>
        <w:szCs w:val="16"/>
        <w:u w:val="single"/>
      </w:rPr>
      <w:t xml:space="preserve"> </w:t>
    </w:r>
    <w:r w:rsidR="00D7787F" w:rsidRPr="00D7787F">
      <w:rPr>
        <w:rFonts w:asciiTheme="minorHAnsi" w:hAnsiTheme="minorHAnsi"/>
        <w:b/>
        <w:bCs/>
        <w:snapToGrid w:val="0"/>
        <w:spacing w:val="10"/>
        <w:sz w:val="16"/>
        <w:szCs w:val="16"/>
        <w:u w:val="single"/>
      </w:rPr>
      <w:t>NOT</w:t>
    </w:r>
    <w:r>
      <w:rPr>
        <w:rFonts w:asciiTheme="minorHAnsi" w:hAnsiTheme="minorHAnsi"/>
        <w:b/>
        <w:bCs/>
        <w:snapToGrid w:val="0"/>
        <w:spacing w:val="10"/>
        <w:sz w:val="16"/>
        <w:szCs w:val="16"/>
      </w:rPr>
      <w:t xml:space="preserve"> include </w:t>
    </w:r>
    <w:r w:rsidR="00223997">
      <w:rPr>
        <w:rFonts w:asciiTheme="minorHAnsi" w:hAnsiTheme="minorHAnsi"/>
        <w:b/>
        <w:bCs/>
        <w:snapToGrid w:val="0"/>
        <w:spacing w:val="10"/>
        <w:sz w:val="16"/>
        <w:szCs w:val="16"/>
      </w:rPr>
      <w:t xml:space="preserve">this checklist </w:t>
    </w:r>
    <w:r>
      <w:rPr>
        <w:rFonts w:asciiTheme="minorHAnsi" w:hAnsiTheme="minorHAnsi"/>
        <w:b/>
        <w:bCs/>
        <w:snapToGrid w:val="0"/>
        <w:spacing w:val="10"/>
        <w:sz w:val="16"/>
        <w:szCs w:val="16"/>
      </w:rPr>
      <w:t xml:space="preserve">with </w:t>
    </w:r>
    <w:r w:rsidR="00223997">
      <w:rPr>
        <w:rFonts w:asciiTheme="minorHAnsi" w:hAnsiTheme="minorHAnsi"/>
        <w:b/>
        <w:bCs/>
        <w:snapToGrid w:val="0"/>
        <w:spacing w:val="10"/>
        <w:sz w:val="16"/>
        <w:szCs w:val="16"/>
      </w:rPr>
      <w:t xml:space="preserve">MTIF District and Development Program fillable </w:t>
    </w:r>
    <w:r w:rsidR="00EA5EE8">
      <w:rPr>
        <w:rFonts w:asciiTheme="minorHAnsi" w:hAnsiTheme="minorHAnsi"/>
        <w:b/>
        <w:bCs/>
        <w:snapToGrid w:val="0"/>
        <w:spacing w:val="10"/>
        <w:sz w:val="16"/>
        <w:szCs w:val="16"/>
      </w:rPr>
      <w:t>form</w:t>
    </w:r>
    <w:r>
      <w:rPr>
        <w:rFonts w:asciiTheme="minorHAnsi" w:hAnsiTheme="minorHAnsi"/>
        <w:b/>
        <w:bCs/>
        <w:snapToGrid w:val="0"/>
        <w:spacing w:val="10"/>
        <w:sz w:val="16"/>
        <w:szCs w:val="16"/>
      </w:rPr>
      <w:t xml:space="preserve"> submission</w:t>
    </w:r>
    <w:r w:rsidR="0078472C">
      <w:rPr>
        <w:rFonts w:asciiTheme="minorHAnsi" w:hAnsiTheme="minorHAnsi"/>
        <w:b/>
        <w:bCs/>
        <w:snapToGrid w:val="0"/>
        <w:spacing w:val="10"/>
        <w:sz w:val="16"/>
        <w:szCs w:val="1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6D2"/>
    <w:multiLevelType w:val="hybridMultilevel"/>
    <w:tmpl w:val="4120B674"/>
    <w:lvl w:ilvl="0" w:tplc="63D0A9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62AB6"/>
    <w:multiLevelType w:val="hybridMultilevel"/>
    <w:tmpl w:val="8250D930"/>
    <w:lvl w:ilvl="0" w:tplc="91E8163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A2436"/>
    <w:multiLevelType w:val="hybridMultilevel"/>
    <w:tmpl w:val="AE0ED8D6"/>
    <w:lvl w:ilvl="0" w:tplc="F8BCDD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468D"/>
    <w:multiLevelType w:val="hybridMultilevel"/>
    <w:tmpl w:val="63485C88"/>
    <w:lvl w:ilvl="0" w:tplc="FD7AFCD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7972"/>
    <w:multiLevelType w:val="hybridMultilevel"/>
    <w:tmpl w:val="C05E4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D5C29"/>
    <w:multiLevelType w:val="multilevel"/>
    <w:tmpl w:val="E9C81B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42" w:hanging="738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  <w:position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F1B0348"/>
    <w:multiLevelType w:val="multilevel"/>
    <w:tmpl w:val="2ED06B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42" w:hanging="738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D1C567C"/>
    <w:multiLevelType w:val="hybridMultilevel"/>
    <w:tmpl w:val="60922B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A3BCF"/>
    <w:multiLevelType w:val="hybridMultilevel"/>
    <w:tmpl w:val="CA803A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7A4B8C"/>
    <w:multiLevelType w:val="hybridMultilevel"/>
    <w:tmpl w:val="224299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002D15"/>
    <w:multiLevelType w:val="hybridMultilevel"/>
    <w:tmpl w:val="7834FA12"/>
    <w:lvl w:ilvl="0" w:tplc="F5A202D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C60373"/>
    <w:multiLevelType w:val="hybridMultilevel"/>
    <w:tmpl w:val="D98EBDCC"/>
    <w:lvl w:ilvl="0" w:tplc="F39A23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B7DFF"/>
    <w:multiLevelType w:val="hybridMultilevel"/>
    <w:tmpl w:val="9AAE91F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974FD"/>
    <w:multiLevelType w:val="hybridMultilevel"/>
    <w:tmpl w:val="D84A4F46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3F9D1E48"/>
    <w:multiLevelType w:val="multilevel"/>
    <w:tmpl w:val="921A764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2862CD"/>
    <w:multiLevelType w:val="hybridMultilevel"/>
    <w:tmpl w:val="0156A2F6"/>
    <w:lvl w:ilvl="0" w:tplc="E69CB3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CAF"/>
    <w:multiLevelType w:val="hybridMultilevel"/>
    <w:tmpl w:val="8062C4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3E1CE7"/>
    <w:multiLevelType w:val="multilevel"/>
    <w:tmpl w:val="0D0A794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5A71DC"/>
    <w:multiLevelType w:val="hybridMultilevel"/>
    <w:tmpl w:val="256C09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CF6ABE"/>
    <w:multiLevelType w:val="hybridMultilevel"/>
    <w:tmpl w:val="9F48FA68"/>
    <w:lvl w:ilvl="0" w:tplc="EA02E4A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C11A7"/>
    <w:multiLevelType w:val="hybridMultilevel"/>
    <w:tmpl w:val="BFEE85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B12006"/>
    <w:multiLevelType w:val="hybridMultilevel"/>
    <w:tmpl w:val="79D2ED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3656E"/>
    <w:multiLevelType w:val="hybridMultilevel"/>
    <w:tmpl w:val="E892E35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64BC3"/>
    <w:multiLevelType w:val="hybridMultilevel"/>
    <w:tmpl w:val="7150A6CC"/>
    <w:lvl w:ilvl="0" w:tplc="F62CAF3A">
      <w:start w:val="1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4243D3"/>
    <w:multiLevelType w:val="hybridMultilevel"/>
    <w:tmpl w:val="7E669D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0A6A64"/>
    <w:multiLevelType w:val="hybridMultilevel"/>
    <w:tmpl w:val="A904A6A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60F65"/>
    <w:multiLevelType w:val="hybridMultilevel"/>
    <w:tmpl w:val="8C261E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6D3258"/>
    <w:multiLevelType w:val="hybridMultilevel"/>
    <w:tmpl w:val="0156A2F6"/>
    <w:lvl w:ilvl="0" w:tplc="E69CB3B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92084D"/>
    <w:multiLevelType w:val="hybridMultilevel"/>
    <w:tmpl w:val="5BF40C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696866">
    <w:abstractNumId w:val="8"/>
  </w:num>
  <w:num w:numId="2" w16cid:durableId="284778333">
    <w:abstractNumId w:val="4"/>
  </w:num>
  <w:num w:numId="3" w16cid:durableId="1424573607">
    <w:abstractNumId w:val="15"/>
  </w:num>
  <w:num w:numId="4" w16cid:durableId="1269241921">
    <w:abstractNumId w:val="5"/>
  </w:num>
  <w:num w:numId="5" w16cid:durableId="1527671955">
    <w:abstractNumId w:val="9"/>
  </w:num>
  <w:num w:numId="6" w16cid:durableId="1175997120">
    <w:abstractNumId w:val="16"/>
  </w:num>
  <w:num w:numId="7" w16cid:durableId="97141191">
    <w:abstractNumId w:val="14"/>
  </w:num>
  <w:num w:numId="8" w16cid:durableId="1916427684">
    <w:abstractNumId w:val="18"/>
  </w:num>
  <w:num w:numId="9" w16cid:durableId="861477076">
    <w:abstractNumId w:val="7"/>
  </w:num>
  <w:num w:numId="10" w16cid:durableId="1163424491">
    <w:abstractNumId w:val="26"/>
  </w:num>
  <w:num w:numId="11" w16cid:durableId="320276889">
    <w:abstractNumId w:val="20"/>
  </w:num>
  <w:num w:numId="12" w16cid:durableId="605817618">
    <w:abstractNumId w:val="28"/>
  </w:num>
  <w:num w:numId="13" w16cid:durableId="256207567">
    <w:abstractNumId w:val="12"/>
  </w:num>
  <w:num w:numId="14" w16cid:durableId="626007772">
    <w:abstractNumId w:val="27"/>
  </w:num>
  <w:num w:numId="15" w16cid:durableId="233852928">
    <w:abstractNumId w:val="21"/>
  </w:num>
  <w:num w:numId="16" w16cid:durableId="845284733">
    <w:abstractNumId w:val="1"/>
  </w:num>
  <w:num w:numId="17" w16cid:durableId="2099405668">
    <w:abstractNumId w:val="24"/>
  </w:num>
  <w:num w:numId="18" w16cid:durableId="1264924714">
    <w:abstractNumId w:val="10"/>
  </w:num>
  <w:num w:numId="19" w16cid:durableId="2113355860">
    <w:abstractNumId w:val="3"/>
  </w:num>
  <w:num w:numId="20" w16cid:durableId="869299848">
    <w:abstractNumId w:val="22"/>
  </w:num>
  <w:num w:numId="21" w16cid:durableId="443958838">
    <w:abstractNumId w:val="23"/>
  </w:num>
  <w:num w:numId="22" w16cid:durableId="2120711214">
    <w:abstractNumId w:val="19"/>
  </w:num>
  <w:num w:numId="23" w16cid:durableId="1720086419">
    <w:abstractNumId w:val="0"/>
  </w:num>
  <w:num w:numId="24" w16cid:durableId="69817724">
    <w:abstractNumId w:val="13"/>
  </w:num>
  <w:num w:numId="25" w16cid:durableId="1210458039">
    <w:abstractNumId w:val="11"/>
  </w:num>
  <w:num w:numId="26" w16cid:durableId="1933119374">
    <w:abstractNumId w:val="25"/>
  </w:num>
  <w:num w:numId="27" w16cid:durableId="329531289">
    <w:abstractNumId w:val="17"/>
  </w:num>
  <w:num w:numId="28" w16cid:durableId="284698534">
    <w:abstractNumId w:val="2"/>
  </w:num>
  <w:num w:numId="29" w16cid:durableId="161868153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+u7LqgkQFOboOWwV7H0l7C80Hi6GiEWd7QjfYuPqioXgl43lKZ05NgQSYCCICrJXZeB9bCJjjElg2YHMacEvw==" w:salt="lDSfAvQcY8e82MZj4UzXxg=="/>
  <w:defaultTabStop w:val="43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D49"/>
    <w:rsid w:val="000011F1"/>
    <w:rsid w:val="00002D23"/>
    <w:rsid w:val="000046B3"/>
    <w:rsid w:val="00006631"/>
    <w:rsid w:val="00006F20"/>
    <w:rsid w:val="00006FAD"/>
    <w:rsid w:val="000108D9"/>
    <w:rsid w:val="00011B01"/>
    <w:rsid w:val="000120EF"/>
    <w:rsid w:val="000122F6"/>
    <w:rsid w:val="00015868"/>
    <w:rsid w:val="000164CD"/>
    <w:rsid w:val="00016B65"/>
    <w:rsid w:val="00020411"/>
    <w:rsid w:val="000212C5"/>
    <w:rsid w:val="00021820"/>
    <w:rsid w:val="00022020"/>
    <w:rsid w:val="0002325E"/>
    <w:rsid w:val="00025AD8"/>
    <w:rsid w:val="00026641"/>
    <w:rsid w:val="000321C5"/>
    <w:rsid w:val="000343F4"/>
    <w:rsid w:val="00034919"/>
    <w:rsid w:val="000355E1"/>
    <w:rsid w:val="00037B02"/>
    <w:rsid w:val="00041940"/>
    <w:rsid w:val="00041A1D"/>
    <w:rsid w:val="000433BE"/>
    <w:rsid w:val="00043A48"/>
    <w:rsid w:val="000456C3"/>
    <w:rsid w:val="00050171"/>
    <w:rsid w:val="0005062C"/>
    <w:rsid w:val="00057A38"/>
    <w:rsid w:val="00057F5E"/>
    <w:rsid w:val="00060333"/>
    <w:rsid w:val="00064996"/>
    <w:rsid w:val="00064D13"/>
    <w:rsid w:val="00066001"/>
    <w:rsid w:val="000660E7"/>
    <w:rsid w:val="000732A5"/>
    <w:rsid w:val="00073ADD"/>
    <w:rsid w:val="00074FB2"/>
    <w:rsid w:val="00077495"/>
    <w:rsid w:val="00077BB0"/>
    <w:rsid w:val="00077FC1"/>
    <w:rsid w:val="00082701"/>
    <w:rsid w:val="00082DAB"/>
    <w:rsid w:val="00092FBC"/>
    <w:rsid w:val="00095181"/>
    <w:rsid w:val="00095A04"/>
    <w:rsid w:val="000A264E"/>
    <w:rsid w:val="000A348F"/>
    <w:rsid w:val="000A41F7"/>
    <w:rsid w:val="000A5507"/>
    <w:rsid w:val="000A5835"/>
    <w:rsid w:val="000A58D9"/>
    <w:rsid w:val="000A7AB4"/>
    <w:rsid w:val="000B199C"/>
    <w:rsid w:val="000B1E16"/>
    <w:rsid w:val="000B1E3A"/>
    <w:rsid w:val="000B32D2"/>
    <w:rsid w:val="000B3312"/>
    <w:rsid w:val="000B4B70"/>
    <w:rsid w:val="000C2262"/>
    <w:rsid w:val="000C522E"/>
    <w:rsid w:val="000C642E"/>
    <w:rsid w:val="000C6C78"/>
    <w:rsid w:val="000C6F86"/>
    <w:rsid w:val="000C6F8A"/>
    <w:rsid w:val="000C732F"/>
    <w:rsid w:val="000C7656"/>
    <w:rsid w:val="000D13E8"/>
    <w:rsid w:val="000D24D9"/>
    <w:rsid w:val="000D3DEE"/>
    <w:rsid w:val="000D4781"/>
    <w:rsid w:val="000D5676"/>
    <w:rsid w:val="000D6B2D"/>
    <w:rsid w:val="000D78A0"/>
    <w:rsid w:val="000E28A6"/>
    <w:rsid w:val="000E49F8"/>
    <w:rsid w:val="000E668A"/>
    <w:rsid w:val="000F1ECB"/>
    <w:rsid w:val="000F1EEE"/>
    <w:rsid w:val="000F4483"/>
    <w:rsid w:val="000F51C5"/>
    <w:rsid w:val="000F5CC7"/>
    <w:rsid w:val="00101396"/>
    <w:rsid w:val="00104BF6"/>
    <w:rsid w:val="001060A5"/>
    <w:rsid w:val="00110168"/>
    <w:rsid w:val="001104AD"/>
    <w:rsid w:val="0011325D"/>
    <w:rsid w:val="001157C8"/>
    <w:rsid w:val="00115A95"/>
    <w:rsid w:val="00120AC5"/>
    <w:rsid w:val="00120B87"/>
    <w:rsid w:val="00122EF7"/>
    <w:rsid w:val="00123418"/>
    <w:rsid w:val="001244DC"/>
    <w:rsid w:val="0012673D"/>
    <w:rsid w:val="001302AA"/>
    <w:rsid w:val="00131134"/>
    <w:rsid w:val="00132883"/>
    <w:rsid w:val="00135CF7"/>
    <w:rsid w:val="001371EE"/>
    <w:rsid w:val="001402AD"/>
    <w:rsid w:val="001404C1"/>
    <w:rsid w:val="00140980"/>
    <w:rsid w:val="00141FF6"/>
    <w:rsid w:val="00142955"/>
    <w:rsid w:val="00142B6B"/>
    <w:rsid w:val="00145623"/>
    <w:rsid w:val="001460DF"/>
    <w:rsid w:val="00146E66"/>
    <w:rsid w:val="0015229D"/>
    <w:rsid w:val="00154292"/>
    <w:rsid w:val="00154758"/>
    <w:rsid w:val="001551BF"/>
    <w:rsid w:val="00155473"/>
    <w:rsid w:val="00163D31"/>
    <w:rsid w:val="00165B78"/>
    <w:rsid w:val="00167DAE"/>
    <w:rsid w:val="001761A8"/>
    <w:rsid w:val="00182045"/>
    <w:rsid w:val="001843F2"/>
    <w:rsid w:val="00184EB7"/>
    <w:rsid w:val="001927BE"/>
    <w:rsid w:val="00193B2B"/>
    <w:rsid w:val="001953C2"/>
    <w:rsid w:val="00195789"/>
    <w:rsid w:val="0019626E"/>
    <w:rsid w:val="001A0E9E"/>
    <w:rsid w:val="001A11D9"/>
    <w:rsid w:val="001A142F"/>
    <w:rsid w:val="001A2929"/>
    <w:rsid w:val="001A43CF"/>
    <w:rsid w:val="001A48EC"/>
    <w:rsid w:val="001A4B95"/>
    <w:rsid w:val="001A4D00"/>
    <w:rsid w:val="001A685D"/>
    <w:rsid w:val="001A7BD7"/>
    <w:rsid w:val="001B1865"/>
    <w:rsid w:val="001B204C"/>
    <w:rsid w:val="001B33FD"/>
    <w:rsid w:val="001B42AC"/>
    <w:rsid w:val="001B7B23"/>
    <w:rsid w:val="001C315A"/>
    <w:rsid w:val="001C4944"/>
    <w:rsid w:val="001C5F83"/>
    <w:rsid w:val="001C60EE"/>
    <w:rsid w:val="001C7278"/>
    <w:rsid w:val="001C75C0"/>
    <w:rsid w:val="001D037A"/>
    <w:rsid w:val="001D115E"/>
    <w:rsid w:val="001D1782"/>
    <w:rsid w:val="001D242F"/>
    <w:rsid w:val="001D4F4D"/>
    <w:rsid w:val="001D6980"/>
    <w:rsid w:val="001E130C"/>
    <w:rsid w:val="001E3A30"/>
    <w:rsid w:val="001E3EAE"/>
    <w:rsid w:val="001E42A1"/>
    <w:rsid w:val="001E488F"/>
    <w:rsid w:val="001E4B6B"/>
    <w:rsid w:val="001E53A4"/>
    <w:rsid w:val="001E611C"/>
    <w:rsid w:val="001F0824"/>
    <w:rsid w:val="001F6E2F"/>
    <w:rsid w:val="001F7CF1"/>
    <w:rsid w:val="00202EA1"/>
    <w:rsid w:val="00212DB0"/>
    <w:rsid w:val="002149BC"/>
    <w:rsid w:val="002154D8"/>
    <w:rsid w:val="00223997"/>
    <w:rsid w:val="00224C57"/>
    <w:rsid w:val="00227577"/>
    <w:rsid w:val="00231476"/>
    <w:rsid w:val="00231861"/>
    <w:rsid w:val="0023320D"/>
    <w:rsid w:val="002353CA"/>
    <w:rsid w:val="0023570E"/>
    <w:rsid w:val="00235B9D"/>
    <w:rsid w:val="002368CB"/>
    <w:rsid w:val="00243F6C"/>
    <w:rsid w:val="00244B35"/>
    <w:rsid w:val="00244C05"/>
    <w:rsid w:val="00244F68"/>
    <w:rsid w:val="0024517A"/>
    <w:rsid w:val="00245A51"/>
    <w:rsid w:val="00246CA4"/>
    <w:rsid w:val="00250A42"/>
    <w:rsid w:val="00251437"/>
    <w:rsid w:val="00252B09"/>
    <w:rsid w:val="00253C58"/>
    <w:rsid w:val="002570CA"/>
    <w:rsid w:val="0026131B"/>
    <w:rsid w:val="00262F2E"/>
    <w:rsid w:val="00263507"/>
    <w:rsid w:val="00264A2E"/>
    <w:rsid w:val="00267E3F"/>
    <w:rsid w:val="00280CB9"/>
    <w:rsid w:val="00281B7A"/>
    <w:rsid w:val="0028371D"/>
    <w:rsid w:val="002860EE"/>
    <w:rsid w:val="00287569"/>
    <w:rsid w:val="0028757B"/>
    <w:rsid w:val="00287AB8"/>
    <w:rsid w:val="00290213"/>
    <w:rsid w:val="00291F26"/>
    <w:rsid w:val="002925EA"/>
    <w:rsid w:val="00295C4E"/>
    <w:rsid w:val="002A3116"/>
    <w:rsid w:val="002A5348"/>
    <w:rsid w:val="002A5DB6"/>
    <w:rsid w:val="002A64F7"/>
    <w:rsid w:val="002A668B"/>
    <w:rsid w:val="002A6C17"/>
    <w:rsid w:val="002B404A"/>
    <w:rsid w:val="002C0991"/>
    <w:rsid w:val="002C0DF6"/>
    <w:rsid w:val="002C1C90"/>
    <w:rsid w:val="002C281B"/>
    <w:rsid w:val="002C79E0"/>
    <w:rsid w:val="002C7A6F"/>
    <w:rsid w:val="002D1143"/>
    <w:rsid w:val="002D1981"/>
    <w:rsid w:val="002D1E9D"/>
    <w:rsid w:val="002D3261"/>
    <w:rsid w:val="002D3CA2"/>
    <w:rsid w:val="002D5B2C"/>
    <w:rsid w:val="002D696E"/>
    <w:rsid w:val="002D791C"/>
    <w:rsid w:val="002E32F1"/>
    <w:rsid w:val="002E36D0"/>
    <w:rsid w:val="002E4B6F"/>
    <w:rsid w:val="002E4EF3"/>
    <w:rsid w:val="002E641A"/>
    <w:rsid w:val="002E6827"/>
    <w:rsid w:val="002E6D64"/>
    <w:rsid w:val="002E7D18"/>
    <w:rsid w:val="002F0A12"/>
    <w:rsid w:val="002F2EF3"/>
    <w:rsid w:val="002F352D"/>
    <w:rsid w:val="002F4640"/>
    <w:rsid w:val="002F4B9D"/>
    <w:rsid w:val="003011DA"/>
    <w:rsid w:val="00307DF8"/>
    <w:rsid w:val="00310730"/>
    <w:rsid w:val="00310ACB"/>
    <w:rsid w:val="00311622"/>
    <w:rsid w:val="003121C8"/>
    <w:rsid w:val="00312317"/>
    <w:rsid w:val="00312954"/>
    <w:rsid w:val="00312D40"/>
    <w:rsid w:val="00314649"/>
    <w:rsid w:val="00314EE1"/>
    <w:rsid w:val="003162A5"/>
    <w:rsid w:val="00316C37"/>
    <w:rsid w:val="003176BD"/>
    <w:rsid w:val="00317F42"/>
    <w:rsid w:val="00321305"/>
    <w:rsid w:val="003217C5"/>
    <w:rsid w:val="00321E3E"/>
    <w:rsid w:val="0032410F"/>
    <w:rsid w:val="003242D9"/>
    <w:rsid w:val="00325435"/>
    <w:rsid w:val="00325C4D"/>
    <w:rsid w:val="00327090"/>
    <w:rsid w:val="003313A4"/>
    <w:rsid w:val="00331805"/>
    <w:rsid w:val="0033373F"/>
    <w:rsid w:val="00336523"/>
    <w:rsid w:val="00340B6C"/>
    <w:rsid w:val="003412A2"/>
    <w:rsid w:val="003420BE"/>
    <w:rsid w:val="003430A0"/>
    <w:rsid w:val="0034346F"/>
    <w:rsid w:val="0034382B"/>
    <w:rsid w:val="003501F0"/>
    <w:rsid w:val="00351ABB"/>
    <w:rsid w:val="003569B3"/>
    <w:rsid w:val="00356CA3"/>
    <w:rsid w:val="00360424"/>
    <w:rsid w:val="00362589"/>
    <w:rsid w:val="00362F18"/>
    <w:rsid w:val="00366234"/>
    <w:rsid w:val="00373C07"/>
    <w:rsid w:val="00374938"/>
    <w:rsid w:val="00374ECA"/>
    <w:rsid w:val="00374F4A"/>
    <w:rsid w:val="00375842"/>
    <w:rsid w:val="0037714A"/>
    <w:rsid w:val="00381C38"/>
    <w:rsid w:val="0038324C"/>
    <w:rsid w:val="0038408A"/>
    <w:rsid w:val="003846C2"/>
    <w:rsid w:val="00385799"/>
    <w:rsid w:val="00386B62"/>
    <w:rsid w:val="00390A51"/>
    <w:rsid w:val="00390F23"/>
    <w:rsid w:val="003A0BB4"/>
    <w:rsid w:val="003A364E"/>
    <w:rsid w:val="003A672F"/>
    <w:rsid w:val="003B02DB"/>
    <w:rsid w:val="003B0C57"/>
    <w:rsid w:val="003B1C68"/>
    <w:rsid w:val="003B2B1F"/>
    <w:rsid w:val="003B5802"/>
    <w:rsid w:val="003B65F2"/>
    <w:rsid w:val="003C1AD7"/>
    <w:rsid w:val="003C231C"/>
    <w:rsid w:val="003C3BAA"/>
    <w:rsid w:val="003C4DD1"/>
    <w:rsid w:val="003D042C"/>
    <w:rsid w:val="003D0554"/>
    <w:rsid w:val="003D25F4"/>
    <w:rsid w:val="003D3E0D"/>
    <w:rsid w:val="003D6599"/>
    <w:rsid w:val="003E0127"/>
    <w:rsid w:val="003F5A79"/>
    <w:rsid w:val="004025F0"/>
    <w:rsid w:val="004055B8"/>
    <w:rsid w:val="00405A05"/>
    <w:rsid w:val="00406DDE"/>
    <w:rsid w:val="0040795B"/>
    <w:rsid w:val="00410210"/>
    <w:rsid w:val="00410324"/>
    <w:rsid w:val="00412121"/>
    <w:rsid w:val="00413CBE"/>
    <w:rsid w:val="00415762"/>
    <w:rsid w:val="0041673B"/>
    <w:rsid w:val="00423CD3"/>
    <w:rsid w:val="00423D88"/>
    <w:rsid w:val="00424ACD"/>
    <w:rsid w:val="00427918"/>
    <w:rsid w:val="00427AC4"/>
    <w:rsid w:val="004300FF"/>
    <w:rsid w:val="004313D9"/>
    <w:rsid w:val="00432468"/>
    <w:rsid w:val="00432B6D"/>
    <w:rsid w:val="0043498B"/>
    <w:rsid w:val="00435621"/>
    <w:rsid w:val="0043606A"/>
    <w:rsid w:val="00437820"/>
    <w:rsid w:val="00441801"/>
    <w:rsid w:val="00442775"/>
    <w:rsid w:val="004431A9"/>
    <w:rsid w:val="00445844"/>
    <w:rsid w:val="00446109"/>
    <w:rsid w:val="004479F8"/>
    <w:rsid w:val="0045073F"/>
    <w:rsid w:val="00450EA8"/>
    <w:rsid w:val="00451D23"/>
    <w:rsid w:val="00452A1B"/>
    <w:rsid w:val="00453C98"/>
    <w:rsid w:val="00454A9B"/>
    <w:rsid w:val="00461EFF"/>
    <w:rsid w:val="004635FE"/>
    <w:rsid w:val="00463717"/>
    <w:rsid w:val="00465689"/>
    <w:rsid w:val="0046761F"/>
    <w:rsid w:val="00471FAF"/>
    <w:rsid w:val="00472A50"/>
    <w:rsid w:val="0047744D"/>
    <w:rsid w:val="00477A68"/>
    <w:rsid w:val="00481961"/>
    <w:rsid w:val="00481E64"/>
    <w:rsid w:val="00481E78"/>
    <w:rsid w:val="00484512"/>
    <w:rsid w:val="00487161"/>
    <w:rsid w:val="004878A9"/>
    <w:rsid w:val="00491928"/>
    <w:rsid w:val="00491E91"/>
    <w:rsid w:val="0049239A"/>
    <w:rsid w:val="004941A5"/>
    <w:rsid w:val="00494476"/>
    <w:rsid w:val="00496DE5"/>
    <w:rsid w:val="004977E4"/>
    <w:rsid w:val="00497DCD"/>
    <w:rsid w:val="004A25B5"/>
    <w:rsid w:val="004A7498"/>
    <w:rsid w:val="004B024F"/>
    <w:rsid w:val="004B334A"/>
    <w:rsid w:val="004B3BDF"/>
    <w:rsid w:val="004B730A"/>
    <w:rsid w:val="004C0946"/>
    <w:rsid w:val="004C26C6"/>
    <w:rsid w:val="004C4329"/>
    <w:rsid w:val="004C49CA"/>
    <w:rsid w:val="004C675F"/>
    <w:rsid w:val="004C71FD"/>
    <w:rsid w:val="004C7C94"/>
    <w:rsid w:val="004D063B"/>
    <w:rsid w:val="004D1EE5"/>
    <w:rsid w:val="004D3F52"/>
    <w:rsid w:val="004D4DCF"/>
    <w:rsid w:val="004D506B"/>
    <w:rsid w:val="004D5679"/>
    <w:rsid w:val="004D7408"/>
    <w:rsid w:val="004E0AA5"/>
    <w:rsid w:val="004E2E4A"/>
    <w:rsid w:val="004F42F3"/>
    <w:rsid w:val="004F592B"/>
    <w:rsid w:val="004F6A55"/>
    <w:rsid w:val="00501BE8"/>
    <w:rsid w:val="00504B00"/>
    <w:rsid w:val="00505440"/>
    <w:rsid w:val="00506DF3"/>
    <w:rsid w:val="00507A5D"/>
    <w:rsid w:val="00507C19"/>
    <w:rsid w:val="00512022"/>
    <w:rsid w:val="005211EF"/>
    <w:rsid w:val="00521A7A"/>
    <w:rsid w:val="00521D02"/>
    <w:rsid w:val="005277DF"/>
    <w:rsid w:val="00527C46"/>
    <w:rsid w:val="00527F34"/>
    <w:rsid w:val="005314A0"/>
    <w:rsid w:val="005322E1"/>
    <w:rsid w:val="0053238F"/>
    <w:rsid w:val="00534906"/>
    <w:rsid w:val="00534D8A"/>
    <w:rsid w:val="00536E1E"/>
    <w:rsid w:val="005372BA"/>
    <w:rsid w:val="00545EE8"/>
    <w:rsid w:val="005510BC"/>
    <w:rsid w:val="005534F5"/>
    <w:rsid w:val="005544B5"/>
    <w:rsid w:val="00554C4F"/>
    <w:rsid w:val="00554E95"/>
    <w:rsid w:val="0055555F"/>
    <w:rsid w:val="00555B3D"/>
    <w:rsid w:val="00556467"/>
    <w:rsid w:val="00556B34"/>
    <w:rsid w:val="0056242B"/>
    <w:rsid w:val="00563E69"/>
    <w:rsid w:val="0056502F"/>
    <w:rsid w:val="00566558"/>
    <w:rsid w:val="00566DE1"/>
    <w:rsid w:val="00571583"/>
    <w:rsid w:val="00572125"/>
    <w:rsid w:val="00576C9A"/>
    <w:rsid w:val="00577F84"/>
    <w:rsid w:val="0058339A"/>
    <w:rsid w:val="00586A0A"/>
    <w:rsid w:val="0058723A"/>
    <w:rsid w:val="005905C7"/>
    <w:rsid w:val="00591B19"/>
    <w:rsid w:val="005949B3"/>
    <w:rsid w:val="005964FD"/>
    <w:rsid w:val="005A09BC"/>
    <w:rsid w:val="005A0EC3"/>
    <w:rsid w:val="005A12E8"/>
    <w:rsid w:val="005A1339"/>
    <w:rsid w:val="005A1E7B"/>
    <w:rsid w:val="005A56D3"/>
    <w:rsid w:val="005B1F25"/>
    <w:rsid w:val="005B2B71"/>
    <w:rsid w:val="005B421C"/>
    <w:rsid w:val="005B4562"/>
    <w:rsid w:val="005B7EDE"/>
    <w:rsid w:val="005C3816"/>
    <w:rsid w:val="005C3C21"/>
    <w:rsid w:val="005C6056"/>
    <w:rsid w:val="005D046C"/>
    <w:rsid w:val="005D0DB8"/>
    <w:rsid w:val="005D2B38"/>
    <w:rsid w:val="005D308B"/>
    <w:rsid w:val="005D4E5D"/>
    <w:rsid w:val="005D566A"/>
    <w:rsid w:val="005D5B3C"/>
    <w:rsid w:val="005D67B1"/>
    <w:rsid w:val="005D6EAD"/>
    <w:rsid w:val="005E013E"/>
    <w:rsid w:val="005E16F6"/>
    <w:rsid w:val="005E1823"/>
    <w:rsid w:val="005E3348"/>
    <w:rsid w:val="005F0BA6"/>
    <w:rsid w:val="005F139F"/>
    <w:rsid w:val="005F3223"/>
    <w:rsid w:val="005F487D"/>
    <w:rsid w:val="005F6272"/>
    <w:rsid w:val="0060127E"/>
    <w:rsid w:val="0060365A"/>
    <w:rsid w:val="006048A4"/>
    <w:rsid w:val="00605588"/>
    <w:rsid w:val="00606195"/>
    <w:rsid w:val="00607189"/>
    <w:rsid w:val="00610509"/>
    <w:rsid w:val="00612BB8"/>
    <w:rsid w:val="006135E8"/>
    <w:rsid w:val="006178D7"/>
    <w:rsid w:val="00617DC6"/>
    <w:rsid w:val="00621369"/>
    <w:rsid w:val="00621678"/>
    <w:rsid w:val="0062202A"/>
    <w:rsid w:val="00624A95"/>
    <w:rsid w:val="00625CEB"/>
    <w:rsid w:val="00627488"/>
    <w:rsid w:val="00633A6F"/>
    <w:rsid w:val="00633B32"/>
    <w:rsid w:val="00636335"/>
    <w:rsid w:val="00637382"/>
    <w:rsid w:val="00637804"/>
    <w:rsid w:val="0063793D"/>
    <w:rsid w:val="00637A92"/>
    <w:rsid w:val="006426B8"/>
    <w:rsid w:val="006438FA"/>
    <w:rsid w:val="00644C00"/>
    <w:rsid w:val="0065776F"/>
    <w:rsid w:val="00660102"/>
    <w:rsid w:val="00660CDB"/>
    <w:rsid w:val="006626B1"/>
    <w:rsid w:val="00663091"/>
    <w:rsid w:val="006656F0"/>
    <w:rsid w:val="00666802"/>
    <w:rsid w:val="00670426"/>
    <w:rsid w:val="0067227E"/>
    <w:rsid w:val="00672B2C"/>
    <w:rsid w:val="00677006"/>
    <w:rsid w:val="00677EC6"/>
    <w:rsid w:val="00682BBC"/>
    <w:rsid w:val="006838D2"/>
    <w:rsid w:val="00685CD6"/>
    <w:rsid w:val="00686809"/>
    <w:rsid w:val="00691B7D"/>
    <w:rsid w:val="006926A3"/>
    <w:rsid w:val="00694CA9"/>
    <w:rsid w:val="00695432"/>
    <w:rsid w:val="00696EB7"/>
    <w:rsid w:val="006972FD"/>
    <w:rsid w:val="006A1BDE"/>
    <w:rsid w:val="006A2845"/>
    <w:rsid w:val="006A2ABF"/>
    <w:rsid w:val="006A2DDA"/>
    <w:rsid w:val="006A43C3"/>
    <w:rsid w:val="006A523C"/>
    <w:rsid w:val="006A54AF"/>
    <w:rsid w:val="006B0FF9"/>
    <w:rsid w:val="006B4300"/>
    <w:rsid w:val="006B4ADB"/>
    <w:rsid w:val="006B6A46"/>
    <w:rsid w:val="006B7D4C"/>
    <w:rsid w:val="006B7DCF"/>
    <w:rsid w:val="006C22BB"/>
    <w:rsid w:val="006C3120"/>
    <w:rsid w:val="006C34CB"/>
    <w:rsid w:val="006C3E09"/>
    <w:rsid w:val="006C404A"/>
    <w:rsid w:val="006C449F"/>
    <w:rsid w:val="006C4E8E"/>
    <w:rsid w:val="006C57D8"/>
    <w:rsid w:val="006C7743"/>
    <w:rsid w:val="006D0DD5"/>
    <w:rsid w:val="006D2404"/>
    <w:rsid w:val="006D3ADD"/>
    <w:rsid w:val="006D4050"/>
    <w:rsid w:val="006D46A7"/>
    <w:rsid w:val="006D6D9D"/>
    <w:rsid w:val="006D7D10"/>
    <w:rsid w:val="006E00CB"/>
    <w:rsid w:val="006E31D2"/>
    <w:rsid w:val="006E33EC"/>
    <w:rsid w:val="006E759C"/>
    <w:rsid w:val="006E7A4A"/>
    <w:rsid w:val="006F02A1"/>
    <w:rsid w:val="006F261D"/>
    <w:rsid w:val="006F49B0"/>
    <w:rsid w:val="006F5DC1"/>
    <w:rsid w:val="006F6A76"/>
    <w:rsid w:val="006F7BFB"/>
    <w:rsid w:val="007039F9"/>
    <w:rsid w:val="0071011D"/>
    <w:rsid w:val="00713750"/>
    <w:rsid w:val="0071399D"/>
    <w:rsid w:val="007154F9"/>
    <w:rsid w:val="00716C6A"/>
    <w:rsid w:val="0072057A"/>
    <w:rsid w:val="00721B2A"/>
    <w:rsid w:val="00722E6C"/>
    <w:rsid w:val="007275DE"/>
    <w:rsid w:val="0073277E"/>
    <w:rsid w:val="00733772"/>
    <w:rsid w:val="00734285"/>
    <w:rsid w:val="00734301"/>
    <w:rsid w:val="0073487F"/>
    <w:rsid w:val="007406E3"/>
    <w:rsid w:val="00741740"/>
    <w:rsid w:val="00741FB8"/>
    <w:rsid w:val="00743E23"/>
    <w:rsid w:val="00744EEB"/>
    <w:rsid w:val="00745768"/>
    <w:rsid w:val="00745AFB"/>
    <w:rsid w:val="00745D4B"/>
    <w:rsid w:val="00746120"/>
    <w:rsid w:val="00752AC5"/>
    <w:rsid w:val="00753931"/>
    <w:rsid w:val="00755F30"/>
    <w:rsid w:val="007577F0"/>
    <w:rsid w:val="00757F6B"/>
    <w:rsid w:val="00760AAD"/>
    <w:rsid w:val="00760FE4"/>
    <w:rsid w:val="00763F5F"/>
    <w:rsid w:val="00767F0F"/>
    <w:rsid w:val="00770790"/>
    <w:rsid w:val="00774060"/>
    <w:rsid w:val="007764A7"/>
    <w:rsid w:val="00776959"/>
    <w:rsid w:val="0077722B"/>
    <w:rsid w:val="00777CB4"/>
    <w:rsid w:val="00777D9B"/>
    <w:rsid w:val="00777FB6"/>
    <w:rsid w:val="00781C7A"/>
    <w:rsid w:val="007827E1"/>
    <w:rsid w:val="00782AC4"/>
    <w:rsid w:val="0078472C"/>
    <w:rsid w:val="00785FDD"/>
    <w:rsid w:val="007863DA"/>
    <w:rsid w:val="007868C8"/>
    <w:rsid w:val="0078757C"/>
    <w:rsid w:val="0079051F"/>
    <w:rsid w:val="00790BD0"/>
    <w:rsid w:val="007923BA"/>
    <w:rsid w:val="00792470"/>
    <w:rsid w:val="00792B70"/>
    <w:rsid w:val="00792F4E"/>
    <w:rsid w:val="00794EB9"/>
    <w:rsid w:val="00795491"/>
    <w:rsid w:val="0079696E"/>
    <w:rsid w:val="007969A0"/>
    <w:rsid w:val="00797042"/>
    <w:rsid w:val="007A154D"/>
    <w:rsid w:val="007A1A18"/>
    <w:rsid w:val="007A3313"/>
    <w:rsid w:val="007A3BFD"/>
    <w:rsid w:val="007A44B9"/>
    <w:rsid w:val="007A6959"/>
    <w:rsid w:val="007B0B74"/>
    <w:rsid w:val="007B586F"/>
    <w:rsid w:val="007B5C2E"/>
    <w:rsid w:val="007B7D81"/>
    <w:rsid w:val="007C02F8"/>
    <w:rsid w:val="007C14FA"/>
    <w:rsid w:val="007C3127"/>
    <w:rsid w:val="007C4968"/>
    <w:rsid w:val="007C5B1B"/>
    <w:rsid w:val="007C76D3"/>
    <w:rsid w:val="007D15D6"/>
    <w:rsid w:val="007D1808"/>
    <w:rsid w:val="007D214C"/>
    <w:rsid w:val="007D2A29"/>
    <w:rsid w:val="007D2AF3"/>
    <w:rsid w:val="007D35E7"/>
    <w:rsid w:val="007D76C6"/>
    <w:rsid w:val="007D7B99"/>
    <w:rsid w:val="007E341C"/>
    <w:rsid w:val="007E36DB"/>
    <w:rsid w:val="007E4258"/>
    <w:rsid w:val="007E7EF1"/>
    <w:rsid w:val="007F08B4"/>
    <w:rsid w:val="007F1270"/>
    <w:rsid w:val="007F33F1"/>
    <w:rsid w:val="007F483C"/>
    <w:rsid w:val="007F580C"/>
    <w:rsid w:val="007F6053"/>
    <w:rsid w:val="007F7475"/>
    <w:rsid w:val="007F7FAD"/>
    <w:rsid w:val="00801010"/>
    <w:rsid w:val="0080207B"/>
    <w:rsid w:val="00803BFF"/>
    <w:rsid w:val="00805C85"/>
    <w:rsid w:val="00807BF6"/>
    <w:rsid w:val="00810F89"/>
    <w:rsid w:val="00812D7E"/>
    <w:rsid w:val="00812E8C"/>
    <w:rsid w:val="00815E54"/>
    <w:rsid w:val="00817AB2"/>
    <w:rsid w:val="00817F43"/>
    <w:rsid w:val="0082010B"/>
    <w:rsid w:val="008211AB"/>
    <w:rsid w:val="00823565"/>
    <w:rsid w:val="008250C7"/>
    <w:rsid w:val="008260EA"/>
    <w:rsid w:val="008261E3"/>
    <w:rsid w:val="00826275"/>
    <w:rsid w:val="0082791A"/>
    <w:rsid w:val="00827FD5"/>
    <w:rsid w:val="008302BF"/>
    <w:rsid w:val="00834861"/>
    <w:rsid w:val="0083542A"/>
    <w:rsid w:val="00836279"/>
    <w:rsid w:val="00842C01"/>
    <w:rsid w:val="0084303D"/>
    <w:rsid w:val="008474C5"/>
    <w:rsid w:val="00851466"/>
    <w:rsid w:val="00851F13"/>
    <w:rsid w:val="00854D74"/>
    <w:rsid w:val="00860DCD"/>
    <w:rsid w:val="00861E61"/>
    <w:rsid w:val="00863291"/>
    <w:rsid w:val="00867ADC"/>
    <w:rsid w:val="00871D8C"/>
    <w:rsid w:val="00873DD9"/>
    <w:rsid w:val="00874FAD"/>
    <w:rsid w:val="00877A02"/>
    <w:rsid w:val="00880D78"/>
    <w:rsid w:val="00880E85"/>
    <w:rsid w:val="008814C1"/>
    <w:rsid w:val="00882EED"/>
    <w:rsid w:val="00890BE3"/>
    <w:rsid w:val="00894245"/>
    <w:rsid w:val="008945DB"/>
    <w:rsid w:val="008961E5"/>
    <w:rsid w:val="008A018C"/>
    <w:rsid w:val="008A15FC"/>
    <w:rsid w:val="008A21F6"/>
    <w:rsid w:val="008A327E"/>
    <w:rsid w:val="008A75EF"/>
    <w:rsid w:val="008A7D13"/>
    <w:rsid w:val="008B01D7"/>
    <w:rsid w:val="008B02A2"/>
    <w:rsid w:val="008B04F2"/>
    <w:rsid w:val="008B13D7"/>
    <w:rsid w:val="008B761A"/>
    <w:rsid w:val="008C14F8"/>
    <w:rsid w:val="008C2136"/>
    <w:rsid w:val="008C6BBF"/>
    <w:rsid w:val="008D0476"/>
    <w:rsid w:val="008D1FE1"/>
    <w:rsid w:val="008D276D"/>
    <w:rsid w:val="008D466E"/>
    <w:rsid w:val="008D5721"/>
    <w:rsid w:val="008D5D5F"/>
    <w:rsid w:val="008D69F8"/>
    <w:rsid w:val="008D7DD7"/>
    <w:rsid w:val="008E221F"/>
    <w:rsid w:val="008E3392"/>
    <w:rsid w:val="008E40D1"/>
    <w:rsid w:val="008E705E"/>
    <w:rsid w:val="008E7A25"/>
    <w:rsid w:val="008F0C1D"/>
    <w:rsid w:val="008F1629"/>
    <w:rsid w:val="008F2499"/>
    <w:rsid w:val="008F37EC"/>
    <w:rsid w:val="008F4D55"/>
    <w:rsid w:val="008F7B56"/>
    <w:rsid w:val="009023CF"/>
    <w:rsid w:val="0090280D"/>
    <w:rsid w:val="00903B7C"/>
    <w:rsid w:val="0090435B"/>
    <w:rsid w:val="00906522"/>
    <w:rsid w:val="009069DE"/>
    <w:rsid w:val="00907BA6"/>
    <w:rsid w:val="00912710"/>
    <w:rsid w:val="00912FA5"/>
    <w:rsid w:val="009145B7"/>
    <w:rsid w:val="009147AB"/>
    <w:rsid w:val="00916546"/>
    <w:rsid w:val="00916C03"/>
    <w:rsid w:val="00917534"/>
    <w:rsid w:val="00920284"/>
    <w:rsid w:val="00920EDE"/>
    <w:rsid w:val="00921AA3"/>
    <w:rsid w:val="00921F26"/>
    <w:rsid w:val="00922E57"/>
    <w:rsid w:val="00926E96"/>
    <w:rsid w:val="0093130A"/>
    <w:rsid w:val="0093250A"/>
    <w:rsid w:val="00934C2F"/>
    <w:rsid w:val="00935DA7"/>
    <w:rsid w:val="009360EB"/>
    <w:rsid w:val="009379F5"/>
    <w:rsid w:val="00940C44"/>
    <w:rsid w:val="00943FAA"/>
    <w:rsid w:val="00945314"/>
    <w:rsid w:val="00946D06"/>
    <w:rsid w:val="00947ED0"/>
    <w:rsid w:val="00951B8A"/>
    <w:rsid w:val="00952040"/>
    <w:rsid w:val="00952DF3"/>
    <w:rsid w:val="009531BB"/>
    <w:rsid w:val="00954783"/>
    <w:rsid w:val="00955525"/>
    <w:rsid w:val="00956A98"/>
    <w:rsid w:val="00957A8D"/>
    <w:rsid w:val="00960C87"/>
    <w:rsid w:val="00960E96"/>
    <w:rsid w:val="00961EA9"/>
    <w:rsid w:val="00970582"/>
    <w:rsid w:val="00972932"/>
    <w:rsid w:val="0097397F"/>
    <w:rsid w:val="00975DBF"/>
    <w:rsid w:val="009770FE"/>
    <w:rsid w:val="00982116"/>
    <w:rsid w:val="00983508"/>
    <w:rsid w:val="00983FCD"/>
    <w:rsid w:val="00986154"/>
    <w:rsid w:val="00986719"/>
    <w:rsid w:val="009929B8"/>
    <w:rsid w:val="0099692D"/>
    <w:rsid w:val="0099714A"/>
    <w:rsid w:val="009A23B6"/>
    <w:rsid w:val="009A247E"/>
    <w:rsid w:val="009A2F12"/>
    <w:rsid w:val="009A2F5C"/>
    <w:rsid w:val="009A3044"/>
    <w:rsid w:val="009A4D74"/>
    <w:rsid w:val="009A577E"/>
    <w:rsid w:val="009A60FB"/>
    <w:rsid w:val="009A6401"/>
    <w:rsid w:val="009A67AD"/>
    <w:rsid w:val="009A7DB8"/>
    <w:rsid w:val="009B0446"/>
    <w:rsid w:val="009B11C7"/>
    <w:rsid w:val="009B24B1"/>
    <w:rsid w:val="009B2F52"/>
    <w:rsid w:val="009B3425"/>
    <w:rsid w:val="009B397C"/>
    <w:rsid w:val="009B4F18"/>
    <w:rsid w:val="009B539F"/>
    <w:rsid w:val="009B6EA9"/>
    <w:rsid w:val="009C12F8"/>
    <w:rsid w:val="009C1659"/>
    <w:rsid w:val="009C43C2"/>
    <w:rsid w:val="009C43D3"/>
    <w:rsid w:val="009C4C37"/>
    <w:rsid w:val="009C541A"/>
    <w:rsid w:val="009D054F"/>
    <w:rsid w:val="009D0DA8"/>
    <w:rsid w:val="009D1AC0"/>
    <w:rsid w:val="009D492A"/>
    <w:rsid w:val="009D5A7A"/>
    <w:rsid w:val="009D5AF4"/>
    <w:rsid w:val="009E0B80"/>
    <w:rsid w:val="009E28A4"/>
    <w:rsid w:val="009E31C7"/>
    <w:rsid w:val="009F02C5"/>
    <w:rsid w:val="009F1F7F"/>
    <w:rsid w:val="009F2001"/>
    <w:rsid w:val="009F2635"/>
    <w:rsid w:val="009F320C"/>
    <w:rsid w:val="009F6838"/>
    <w:rsid w:val="009F7A66"/>
    <w:rsid w:val="00A00D0F"/>
    <w:rsid w:val="00A0176E"/>
    <w:rsid w:val="00A02F83"/>
    <w:rsid w:val="00A059F7"/>
    <w:rsid w:val="00A05AA4"/>
    <w:rsid w:val="00A062C1"/>
    <w:rsid w:val="00A066E5"/>
    <w:rsid w:val="00A1147A"/>
    <w:rsid w:val="00A119AB"/>
    <w:rsid w:val="00A11C48"/>
    <w:rsid w:val="00A156E4"/>
    <w:rsid w:val="00A1594C"/>
    <w:rsid w:val="00A15E67"/>
    <w:rsid w:val="00A16F85"/>
    <w:rsid w:val="00A1726B"/>
    <w:rsid w:val="00A201C5"/>
    <w:rsid w:val="00A20C6C"/>
    <w:rsid w:val="00A20D31"/>
    <w:rsid w:val="00A22E9C"/>
    <w:rsid w:val="00A2685D"/>
    <w:rsid w:val="00A27AFE"/>
    <w:rsid w:val="00A27BCC"/>
    <w:rsid w:val="00A30E37"/>
    <w:rsid w:val="00A31455"/>
    <w:rsid w:val="00A31A63"/>
    <w:rsid w:val="00A34C7C"/>
    <w:rsid w:val="00A35EFE"/>
    <w:rsid w:val="00A35F87"/>
    <w:rsid w:val="00A36DA0"/>
    <w:rsid w:val="00A370E7"/>
    <w:rsid w:val="00A37248"/>
    <w:rsid w:val="00A37C91"/>
    <w:rsid w:val="00A41B41"/>
    <w:rsid w:val="00A41DFE"/>
    <w:rsid w:val="00A42B41"/>
    <w:rsid w:val="00A46DA9"/>
    <w:rsid w:val="00A4753D"/>
    <w:rsid w:val="00A51094"/>
    <w:rsid w:val="00A52ED5"/>
    <w:rsid w:val="00A530DC"/>
    <w:rsid w:val="00A53291"/>
    <w:rsid w:val="00A5393D"/>
    <w:rsid w:val="00A55D04"/>
    <w:rsid w:val="00A57A9A"/>
    <w:rsid w:val="00A62231"/>
    <w:rsid w:val="00A647AA"/>
    <w:rsid w:val="00A64C4C"/>
    <w:rsid w:val="00A654F6"/>
    <w:rsid w:val="00A6592B"/>
    <w:rsid w:val="00A66639"/>
    <w:rsid w:val="00A67121"/>
    <w:rsid w:val="00A67AF6"/>
    <w:rsid w:val="00A67EC0"/>
    <w:rsid w:val="00A67F79"/>
    <w:rsid w:val="00A716F0"/>
    <w:rsid w:val="00A75A2D"/>
    <w:rsid w:val="00A81302"/>
    <w:rsid w:val="00A82591"/>
    <w:rsid w:val="00A83130"/>
    <w:rsid w:val="00A8336E"/>
    <w:rsid w:val="00A8536D"/>
    <w:rsid w:val="00A8608F"/>
    <w:rsid w:val="00A86755"/>
    <w:rsid w:val="00A86D6D"/>
    <w:rsid w:val="00A87D04"/>
    <w:rsid w:val="00A90B9A"/>
    <w:rsid w:val="00A913C4"/>
    <w:rsid w:val="00A948B0"/>
    <w:rsid w:val="00A97A80"/>
    <w:rsid w:val="00AA2DA5"/>
    <w:rsid w:val="00AA4742"/>
    <w:rsid w:val="00AA5676"/>
    <w:rsid w:val="00AA6A00"/>
    <w:rsid w:val="00AA72C9"/>
    <w:rsid w:val="00AB00BE"/>
    <w:rsid w:val="00AB373D"/>
    <w:rsid w:val="00AB40AE"/>
    <w:rsid w:val="00AB479D"/>
    <w:rsid w:val="00AB7446"/>
    <w:rsid w:val="00AB7AD0"/>
    <w:rsid w:val="00AC04BA"/>
    <w:rsid w:val="00AC25FD"/>
    <w:rsid w:val="00AC7DE5"/>
    <w:rsid w:val="00AD0863"/>
    <w:rsid w:val="00AD1243"/>
    <w:rsid w:val="00AD14AF"/>
    <w:rsid w:val="00AD27B1"/>
    <w:rsid w:val="00AD2CBA"/>
    <w:rsid w:val="00AD2DC4"/>
    <w:rsid w:val="00AD50D3"/>
    <w:rsid w:val="00AD7635"/>
    <w:rsid w:val="00AE4E9B"/>
    <w:rsid w:val="00AE4EAF"/>
    <w:rsid w:val="00AE581E"/>
    <w:rsid w:val="00AE7763"/>
    <w:rsid w:val="00AE79F1"/>
    <w:rsid w:val="00AE7B0B"/>
    <w:rsid w:val="00AF069E"/>
    <w:rsid w:val="00AF1909"/>
    <w:rsid w:val="00AF3424"/>
    <w:rsid w:val="00AF4BBE"/>
    <w:rsid w:val="00AF5B0E"/>
    <w:rsid w:val="00AF77CF"/>
    <w:rsid w:val="00AF7C7D"/>
    <w:rsid w:val="00B079EC"/>
    <w:rsid w:val="00B12039"/>
    <w:rsid w:val="00B123BE"/>
    <w:rsid w:val="00B12E7A"/>
    <w:rsid w:val="00B13AD7"/>
    <w:rsid w:val="00B201C1"/>
    <w:rsid w:val="00B22BCD"/>
    <w:rsid w:val="00B24F4D"/>
    <w:rsid w:val="00B25EC9"/>
    <w:rsid w:val="00B270A3"/>
    <w:rsid w:val="00B2749B"/>
    <w:rsid w:val="00B30222"/>
    <w:rsid w:val="00B30FC6"/>
    <w:rsid w:val="00B311DE"/>
    <w:rsid w:val="00B31EAD"/>
    <w:rsid w:val="00B32DC1"/>
    <w:rsid w:val="00B33533"/>
    <w:rsid w:val="00B33C0D"/>
    <w:rsid w:val="00B42945"/>
    <w:rsid w:val="00B45FB7"/>
    <w:rsid w:val="00B46498"/>
    <w:rsid w:val="00B50BDF"/>
    <w:rsid w:val="00B51DA8"/>
    <w:rsid w:val="00B5219A"/>
    <w:rsid w:val="00B57533"/>
    <w:rsid w:val="00B60665"/>
    <w:rsid w:val="00B618C5"/>
    <w:rsid w:val="00B656D2"/>
    <w:rsid w:val="00B67173"/>
    <w:rsid w:val="00B70DA9"/>
    <w:rsid w:val="00B712CB"/>
    <w:rsid w:val="00B72988"/>
    <w:rsid w:val="00B72F60"/>
    <w:rsid w:val="00B7428B"/>
    <w:rsid w:val="00B750A1"/>
    <w:rsid w:val="00B75DD4"/>
    <w:rsid w:val="00B77086"/>
    <w:rsid w:val="00B81366"/>
    <w:rsid w:val="00B819A9"/>
    <w:rsid w:val="00B828CB"/>
    <w:rsid w:val="00B83673"/>
    <w:rsid w:val="00B843E7"/>
    <w:rsid w:val="00B908D9"/>
    <w:rsid w:val="00B90FFF"/>
    <w:rsid w:val="00B95061"/>
    <w:rsid w:val="00B96F4E"/>
    <w:rsid w:val="00B97113"/>
    <w:rsid w:val="00B97180"/>
    <w:rsid w:val="00BA0C41"/>
    <w:rsid w:val="00BA5A0F"/>
    <w:rsid w:val="00BA7060"/>
    <w:rsid w:val="00BB3501"/>
    <w:rsid w:val="00BB3828"/>
    <w:rsid w:val="00BB45A6"/>
    <w:rsid w:val="00BB4704"/>
    <w:rsid w:val="00BB487B"/>
    <w:rsid w:val="00BB5890"/>
    <w:rsid w:val="00BC0415"/>
    <w:rsid w:val="00BC06F1"/>
    <w:rsid w:val="00BC1F58"/>
    <w:rsid w:val="00BC450F"/>
    <w:rsid w:val="00BC79FA"/>
    <w:rsid w:val="00BD480B"/>
    <w:rsid w:val="00BD718D"/>
    <w:rsid w:val="00BD7B15"/>
    <w:rsid w:val="00BE00E3"/>
    <w:rsid w:val="00BE0785"/>
    <w:rsid w:val="00BE15C5"/>
    <w:rsid w:val="00BE2F12"/>
    <w:rsid w:val="00BE3244"/>
    <w:rsid w:val="00BE50C6"/>
    <w:rsid w:val="00BE6820"/>
    <w:rsid w:val="00BE6835"/>
    <w:rsid w:val="00BE6C48"/>
    <w:rsid w:val="00BE6E8E"/>
    <w:rsid w:val="00BF2475"/>
    <w:rsid w:val="00BF6C7C"/>
    <w:rsid w:val="00BF7839"/>
    <w:rsid w:val="00C004B9"/>
    <w:rsid w:val="00C03A42"/>
    <w:rsid w:val="00C055EE"/>
    <w:rsid w:val="00C06D82"/>
    <w:rsid w:val="00C10EE3"/>
    <w:rsid w:val="00C116CD"/>
    <w:rsid w:val="00C12911"/>
    <w:rsid w:val="00C12CA4"/>
    <w:rsid w:val="00C12EBE"/>
    <w:rsid w:val="00C14D89"/>
    <w:rsid w:val="00C17D73"/>
    <w:rsid w:val="00C20603"/>
    <w:rsid w:val="00C2085F"/>
    <w:rsid w:val="00C210FF"/>
    <w:rsid w:val="00C21883"/>
    <w:rsid w:val="00C24608"/>
    <w:rsid w:val="00C26A0A"/>
    <w:rsid w:val="00C27359"/>
    <w:rsid w:val="00C2777F"/>
    <w:rsid w:val="00C3066B"/>
    <w:rsid w:val="00C311D1"/>
    <w:rsid w:val="00C35316"/>
    <w:rsid w:val="00C36A1A"/>
    <w:rsid w:val="00C36F50"/>
    <w:rsid w:val="00C42057"/>
    <w:rsid w:val="00C46FAF"/>
    <w:rsid w:val="00C470DF"/>
    <w:rsid w:val="00C474FA"/>
    <w:rsid w:val="00C478D2"/>
    <w:rsid w:val="00C47CC9"/>
    <w:rsid w:val="00C51030"/>
    <w:rsid w:val="00C517FA"/>
    <w:rsid w:val="00C519A6"/>
    <w:rsid w:val="00C5351F"/>
    <w:rsid w:val="00C618E7"/>
    <w:rsid w:val="00C61D3A"/>
    <w:rsid w:val="00C628C7"/>
    <w:rsid w:val="00C63149"/>
    <w:rsid w:val="00C64100"/>
    <w:rsid w:val="00C66243"/>
    <w:rsid w:val="00C6642C"/>
    <w:rsid w:val="00C66D9C"/>
    <w:rsid w:val="00C71480"/>
    <w:rsid w:val="00C728D2"/>
    <w:rsid w:val="00C7397D"/>
    <w:rsid w:val="00C76500"/>
    <w:rsid w:val="00C7653E"/>
    <w:rsid w:val="00C817DC"/>
    <w:rsid w:val="00C81A53"/>
    <w:rsid w:val="00C91CAD"/>
    <w:rsid w:val="00C93D13"/>
    <w:rsid w:val="00C96173"/>
    <w:rsid w:val="00C96372"/>
    <w:rsid w:val="00C96381"/>
    <w:rsid w:val="00CA0794"/>
    <w:rsid w:val="00CA1E80"/>
    <w:rsid w:val="00CA4FE6"/>
    <w:rsid w:val="00CA7370"/>
    <w:rsid w:val="00CB05C8"/>
    <w:rsid w:val="00CB4BB2"/>
    <w:rsid w:val="00CB6D49"/>
    <w:rsid w:val="00CB6EFD"/>
    <w:rsid w:val="00CC023A"/>
    <w:rsid w:val="00CC0519"/>
    <w:rsid w:val="00CC05B6"/>
    <w:rsid w:val="00CC232A"/>
    <w:rsid w:val="00CC3E11"/>
    <w:rsid w:val="00CC5D76"/>
    <w:rsid w:val="00CD0117"/>
    <w:rsid w:val="00CD03B9"/>
    <w:rsid w:val="00CD1959"/>
    <w:rsid w:val="00CD476A"/>
    <w:rsid w:val="00CD4B19"/>
    <w:rsid w:val="00CD4DA6"/>
    <w:rsid w:val="00CD69F5"/>
    <w:rsid w:val="00CD7346"/>
    <w:rsid w:val="00CE1473"/>
    <w:rsid w:val="00CE44D2"/>
    <w:rsid w:val="00CE59A1"/>
    <w:rsid w:val="00CE5D19"/>
    <w:rsid w:val="00CE5E4E"/>
    <w:rsid w:val="00CF41E0"/>
    <w:rsid w:val="00CF73A5"/>
    <w:rsid w:val="00D00054"/>
    <w:rsid w:val="00D04585"/>
    <w:rsid w:val="00D0732B"/>
    <w:rsid w:val="00D16D6A"/>
    <w:rsid w:val="00D17E91"/>
    <w:rsid w:val="00D17F59"/>
    <w:rsid w:val="00D206BF"/>
    <w:rsid w:val="00D223BA"/>
    <w:rsid w:val="00D24700"/>
    <w:rsid w:val="00D2620F"/>
    <w:rsid w:val="00D265D6"/>
    <w:rsid w:val="00D2735A"/>
    <w:rsid w:val="00D278E5"/>
    <w:rsid w:val="00D30B59"/>
    <w:rsid w:val="00D31DE5"/>
    <w:rsid w:val="00D32C79"/>
    <w:rsid w:val="00D349A6"/>
    <w:rsid w:val="00D35D9A"/>
    <w:rsid w:val="00D36FD0"/>
    <w:rsid w:val="00D40497"/>
    <w:rsid w:val="00D409F7"/>
    <w:rsid w:val="00D41983"/>
    <w:rsid w:val="00D462E2"/>
    <w:rsid w:val="00D4645B"/>
    <w:rsid w:val="00D47C9E"/>
    <w:rsid w:val="00D50C89"/>
    <w:rsid w:val="00D53C4F"/>
    <w:rsid w:val="00D55197"/>
    <w:rsid w:val="00D603C4"/>
    <w:rsid w:val="00D6066F"/>
    <w:rsid w:val="00D61D1C"/>
    <w:rsid w:val="00D62C9F"/>
    <w:rsid w:val="00D63BE3"/>
    <w:rsid w:val="00D6439A"/>
    <w:rsid w:val="00D646AB"/>
    <w:rsid w:val="00D64CD3"/>
    <w:rsid w:val="00D66DC1"/>
    <w:rsid w:val="00D67148"/>
    <w:rsid w:val="00D67DAD"/>
    <w:rsid w:val="00D71461"/>
    <w:rsid w:val="00D729F3"/>
    <w:rsid w:val="00D72C50"/>
    <w:rsid w:val="00D74561"/>
    <w:rsid w:val="00D76AFA"/>
    <w:rsid w:val="00D7787F"/>
    <w:rsid w:val="00D80AE7"/>
    <w:rsid w:val="00D81739"/>
    <w:rsid w:val="00D83B89"/>
    <w:rsid w:val="00D83C7C"/>
    <w:rsid w:val="00D83D95"/>
    <w:rsid w:val="00D83E8D"/>
    <w:rsid w:val="00D84EE9"/>
    <w:rsid w:val="00D859BA"/>
    <w:rsid w:val="00D8790E"/>
    <w:rsid w:val="00D91075"/>
    <w:rsid w:val="00D911FE"/>
    <w:rsid w:val="00D91B4D"/>
    <w:rsid w:val="00D91E54"/>
    <w:rsid w:val="00D93A7A"/>
    <w:rsid w:val="00D93CBB"/>
    <w:rsid w:val="00D957D8"/>
    <w:rsid w:val="00D97E7F"/>
    <w:rsid w:val="00DA0559"/>
    <w:rsid w:val="00DA08E2"/>
    <w:rsid w:val="00DA20CD"/>
    <w:rsid w:val="00DA3BC7"/>
    <w:rsid w:val="00DA5B63"/>
    <w:rsid w:val="00DB11BB"/>
    <w:rsid w:val="00DB27E8"/>
    <w:rsid w:val="00DB2B07"/>
    <w:rsid w:val="00DB2BE4"/>
    <w:rsid w:val="00DB2C3C"/>
    <w:rsid w:val="00DB7096"/>
    <w:rsid w:val="00DC0613"/>
    <w:rsid w:val="00DC1465"/>
    <w:rsid w:val="00DC421F"/>
    <w:rsid w:val="00DC455D"/>
    <w:rsid w:val="00DC684E"/>
    <w:rsid w:val="00DC6C36"/>
    <w:rsid w:val="00DD0745"/>
    <w:rsid w:val="00DD085C"/>
    <w:rsid w:val="00DD1C9E"/>
    <w:rsid w:val="00DD3E6A"/>
    <w:rsid w:val="00DD551F"/>
    <w:rsid w:val="00DD62A2"/>
    <w:rsid w:val="00DD771E"/>
    <w:rsid w:val="00DE16CA"/>
    <w:rsid w:val="00DE1EB3"/>
    <w:rsid w:val="00DE25DC"/>
    <w:rsid w:val="00DE2633"/>
    <w:rsid w:val="00DE3B6E"/>
    <w:rsid w:val="00DE470C"/>
    <w:rsid w:val="00DE70D5"/>
    <w:rsid w:val="00DE746E"/>
    <w:rsid w:val="00DF074C"/>
    <w:rsid w:val="00DF31A7"/>
    <w:rsid w:val="00DF38FE"/>
    <w:rsid w:val="00DF4BB4"/>
    <w:rsid w:val="00DF7F5D"/>
    <w:rsid w:val="00E0107B"/>
    <w:rsid w:val="00E02465"/>
    <w:rsid w:val="00E0785D"/>
    <w:rsid w:val="00E105D5"/>
    <w:rsid w:val="00E13519"/>
    <w:rsid w:val="00E144DB"/>
    <w:rsid w:val="00E2017E"/>
    <w:rsid w:val="00E20C8B"/>
    <w:rsid w:val="00E215FF"/>
    <w:rsid w:val="00E2409A"/>
    <w:rsid w:val="00E26E35"/>
    <w:rsid w:val="00E301CB"/>
    <w:rsid w:val="00E3189B"/>
    <w:rsid w:val="00E3297F"/>
    <w:rsid w:val="00E33FAD"/>
    <w:rsid w:val="00E353EC"/>
    <w:rsid w:val="00E36EE8"/>
    <w:rsid w:val="00E37566"/>
    <w:rsid w:val="00E408D0"/>
    <w:rsid w:val="00E4092B"/>
    <w:rsid w:val="00E450C8"/>
    <w:rsid w:val="00E4547A"/>
    <w:rsid w:val="00E507D5"/>
    <w:rsid w:val="00E51D69"/>
    <w:rsid w:val="00E637D8"/>
    <w:rsid w:val="00E63BE4"/>
    <w:rsid w:val="00E64B0C"/>
    <w:rsid w:val="00E64F1F"/>
    <w:rsid w:val="00E66FFD"/>
    <w:rsid w:val="00E67285"/>
    <w:rsid w:val="00E72A80"/>
    <w:rsid w:val="00E7667D"/>
    <w:rsid w:val="00E76A37"/>
    <w:rsid w:val="00E842DC"/>
    <w:rsid w:val="00E86E0C"/>
    <w:rsid w:val="00E9329C"/>
    <w:rsid w:val="00E9561F"/>
    <w:rsid w:val="00E95D55"/>
    <w:rsid w:val="00E96511"/>
    <w:rsid w:val="00EA0AE3"/>
    <w:rsid w:val="00EA3221"/>
    <w:rsid w:val="00EA488E"/>
    <w:rsid w:val="00EA5EE8"/>
    <w:rsid w:val="00EA6B0D"/>
    <w:rsid w:val="00EB0659"/>
    <w:rsid w:val="00EB51C5"/>
    <w:rsid w:val="00EB73EC"/>
    <w:rsid w:val="00EC3F94"/>
    <w:rsid w:val="00EC4271"/>
    <w:rsid w:val="00EC45DE"/>
    <w:rsid w:val="00EC6002"/>
    <w:rsid w:val="00EC60F1"/>
    <w:rsid w:val="00EC7269"/>
    <w:rsid w:val="00EC7EE3"/>
    <w:rsid w:val="00ED1056"/>
    <w:rsid w:val="00ED193F"/>
    <w:rsid w:val="00ED1CD7"/>
    <w:rsid w:val="00ED23FE"/>
    <w:rsid w:val="00ED2C0A"/>
    <w:rsid w:val="00ED2D49"/>
    <w:rsid w:val="00ED338A"/>
    <w:rsid w:val="00ED5AAC"/>
    <w:rsid w:val="00ED6BF0"/>
    <w:rsid w:val="00EE0D6E"/>
    <w:rsid w:val="00EE15FC"/>
    <w:rsid w:val="00EE5927"/>
    <w:rsid w:val="00EE7041"/>
    <w:rsid w:val="00EF10A9"/>
    <w:rsid w:val="00EF1253"/>
    <w:rsid w:val="00EF1BB2"/>
    <w:rsid w:val="00EF3479"/>
    <w:rsid w:val="00EF3E42"/>
    <w:rsid w:val="00EF4E87"/>
    <w:rsid w:val="00EF507E"/>
    <w:rsid w:val="00EF6BD7"/>
    <w:rsid w:val="00EF7770"/>
    <w:rsid w:val="00F052A0"/>
    <w:rsid w:val="00F07246"/>
    <w:rsid w:val="00F120EB"/>
    <w:rsid w:val="00F143DD"/>
    <w:rsid w:val="00F14F64"/>
    <w:rsid w:val="00F15BFC"/>
    <w:rsid w:val="00F2307A"/>
    <w:rsid w:val="00F30A73"/>
    <w:rsid w:val="00F3105A"/>
    <w:rsid w:val="00F3152D"/>
    <w:rsid w:val="00F31B30"/>
    <w:rsid w:val="00F31BE8"/>
    <w:rsid w:val="00F32904"/>
    <w:rsid w:val="00F33052"/>
    <w:rsid w:val="00F33429"/>
    <w:rsid w:val="00F35067"/>
    <w:rsid w:val="00F35101"/>
    <w:rsid w:val="00F37722"/>
    <w:rsid w:val="00F37F88"/>
    <w:rsid w:val="00F40B9B"/>
    <w:rsid w:val="00F41D7F"/>
    <w:rsid w:val="00F42720"/>
    <w:rsid w:val="00F444E5"/>
    <w:rsid w:val="00F44B9E"/>
    <w:rsid w:val="00F44F1D"/>
    <w:rsid w:val="00F45973"/>
    <w:rsid w:val="00F4693D"/>
    <w:rsid w:val="00F544E2"/>
    <w:rsid w:val="00F54649"/>
    <w:rsid w:val="00F55B71"/>
    <w:rsid w:val="00F6023B"/>
    <w:rsid w:val="00F61573"/>
    <w:rsid w:val="00F6292E"/>
    <w:rsid w:val="00F63598"/>
    <w:rsid w:val="00F6471E"/>
    <w:rsid w:val="00F64DFC"/>
    <w:rsid w:val="00F650A4"/>
    <w:rsid w:val="00F65875"/>
    <w:rsid w:val="00F6657A"/>
    <w:rsid w:val="00F70F2C"/>
    <w:rsid w:val="00F72D5A"/>
    <w:rsid w:val="00F76BB7"/>
    <w:rsid w:val="00F80D4C"/>
    <w:rsid w:val="00F8450B"/>
    <w:rsid w:val="00F85567"/>
    <w:rsid w:val="00F87B52"/>
    <w:rsid w:val="00F918B1"/>
    <w:rsid w:val="00F922D2"/>
    <w:rsid w:val="00F9273A"/>
    <w:rsid w:val="00F92C4F"/>
    <w:rsid w:val="00F94C07"/>
    <w:rsid w:val="00F9548D"/>
    <w:rsid w:val="00F95F59"/>
    <w:rsid w:val="00F960FF"/>
    <w:rsid w:val="00F978F6"/>
    <w:rsid w:val="00F97A1E"/>
    <w:rsid w:val="00FA540C"/>
    <w:rsid w:val="00FA5619"/>
    <w:rsid w:val="00FA58CB"/>
    <w:rsid w:val="00FA6FB7"/>
    <w:rsid w:val="00FA7625"/>
    <w:rsid w:val="00FB0767"/>
    <w:rsid w:val="00FB1293"/>
    <w:rsid w:val="00FB1906"/>
    <w:rsid w:val="00FB4CD5"/>
    <w:rsid w:val="00FB5946"/>
    <w:rsid w:val="00FB71BE"/>
    <w:rsid w:val="00FB746D"/>
    <w:rsid w:val="00FB74C6"/>
    <w:rsid w:val="00FC1434"/>
    <w:rsid w:val="00FC1B63"/>
    <w:rsid w:val="00FC24FB"/>
    <w:rsid w:val="00FC54B3"/>
    <w:rsid w:val="00FC6535"/>
    <w:rsid w:val="00FD27C3"/>
    <w:rsid w:val="00FD32A1"/>
    <w:rsid w:val="00FD7FA6"/>
    <w:rsid w:val="00FE01FB"/>
    <w:rsid w:val="00FE41A1"/>
    <w:rsid w:val="00FE437E"/>
    <w:rsid w:val="00FE63AE"/>
    <w:rsid w:val="00FE7852"/>
    <w:rsid w:val="00FF0BEC"/>
    <w:rsid w:val="00FF14CC"/>
    <w:rsid w:val="00FF1F71"/>
    <w:rsid w:val="00FF44A6"/>
    <w:rsid w:val="00FF4AE3"/>
    <w:rsid w:val="00FF56E9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31740897"/>
  <w15:docId w15:val="{BEF77367-64B7-44AF-B28B-D419725A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D49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">
    <w:name w:val="subsec"/>
    <w:basedOn w:val="Normal"/>
    <w:rsid w:val="00CB6D49"/>
    <w:pPr>
      <w:tabs>
        <w:tab w:val="left" w:pos="720"/>
        <w:tab w:val="decimal" w:pos="1440"/>
        <w:tab w:val="decimal" w:pos="2160"/>
        <w:tab w:val="decimal" w:pos="2880"/>
        <w:tab w:val="decimal" w:pos="5760"/>
        <w:tab w:val="decimal" w:pos="7920"/>
      </w:tabs>
      <w:spacing w:after="120"/>
      <w:ind w:firstLine="7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B6D49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rsid w:val="00CB6D49"/>
    <w:rPr>
      <w:rFonts w:ascii="Book Antiqua" w:hAnsi="Book Antiqua"/>
      <w:sz w:val="20"/>
      <w:szCs w:val="20"/>
    </w:rPr>
  </w:style>
  <w:style w:type="paragraph" w:styleId="Footer">
    <w:name w:val="footer"/>
    <w:basedOn w:val="Normal"/>
    <w:link w:val="FooterChar"/>
    <w:uiPriority w:val="99"/>
    <w:rsid w:val="00CB6D49"/>
    <w:pPr>
      <w:tabs>
        <w:tab w:val="center" w:pos="4320"/>
        <w:tab w:val="right" w:pos="8640"/>
      </w:tabs>
    </w:pPr>
    <w:rPr>
      <w:rFonts w:ascii="Book Antiqua" w:hAnsi="Book Antiqua"/>
    </w:rPr>
  </w:style>
  <w:style w:type="table" w:styleId="TableGrid">
    <w:name w:val="Table Grid"/>
    <w:basedOn w:val="TableNormal"/>
    <w:rsid w:val="0000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F6471E"/>
    <w:rPr>
      <w:rFonts w:ascii="Times New Roman" w:hAnsi="Times New Roman"/>
      <w:snapToGrid w:val="0"/>
      <w:szCs w:val="20"/>
    </w:rPr>
  </w:style>
  <w:style w:type="character" w:customStyle="1" w:styleId="InitialStyle">
    <w:name w:val="InitialStyle"/>
    <w:rsid w:val="00F6471E"/>
  </w:style>
  <w:style w:type="character" w:styleId="CommentReference">
    <w:name w:val="annotation reference"/>
    <w:semiHidden/>
    <w:rsid w:val="000011F1"/>
    <w:rPr>
      <w:sz w:val="16"/>
      <w:szCs w:val="16"/>
    </w:rPr>
  </w:style>
  <w:style w:type="paragraph" w:styleId="CommentText">
    <w:name w:val="annotation text"/>
    <w:basedOn w:val="Normal"/>
    <w:semiHidden/>
    <w:rsid w:val="000011F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011F1"/>
    <w:rPr>
      <w:b/>
      <w:bCs/>
    </w:rPr>
  </w:style>
  <w:style w:type="paragraph" w:styleId="BalloonText">
    <w:name w:val="Balloon Text"/>
    <w:basedOn w:val="Normal"/>
    <w:semiHidden/>
    <w:rsid w:val="000011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29C"/>
    <w:pPr>
      <w:ind w:left="720"/>
      <w:contextualSpacing/>
    </w:pPr>
  </w:style>
  <w:style w:type="character" w:customStyle="1" w:styleId="headnote1">
    <w:name w:val="headnote1"/>
    <w:basedOn w:val="DefaultParagraphFont"/>
    <w:rsid w:val="006A2845"/>
    <w:rPr>
      <w:b/>
      <w:bCs/>
    </w:rPr>
  </w:style>
  <w:style w:type="character" w:customStyle="1" w:styleId="histyear">
    <w:name w:val="hist_year"/>
    <w:basedOn w:val="DefaultParagraphFont"/>
    <w:rsid w:val="006A2845"/>
  </w:style>
  <w:style w:type="character" w:customStyle="1" w:styleId="histchapter">
    <w:name w:val="hist_chapter"/>
    <w:basedOn w:val="DefaultParagraphFont"/>
    <w:rsid w:val="006A2845"/>
  </w:style>
  <w:style w:type="character" w:customStyle="1" w:styleId="histsection">
    <w:name w:val="hist_section"/>
    <w:basedOn w:val="DefaultParagraphFont"/>
    <w:rsid w:val="006A2845"/>
  </w:style>
  <w:style w:type="character" w:customStyle="1" w:styleId="histeffect">
    <w:name w:val="hist_effect"/>
    <w:basedOn w:val="DefaultParagraphFont"/>
    <w:rsid w:val="006A2845"/>
  </w:style>
  <w:style w:type="character" w:customStyle="1" w:styleId="HeaderChar">
    <w:name w:val="Header Char"/>
    <w:basedOn w:val="DefaultParagraphFont"/>
    <w:link w:val="Header"/>
    <w:uiPriority w:val="99"/>
    <w:rsid w:val="00DE3B6E"/>
  </w:style>
  <w:style w:type="character" w:customStyle="1" w:styleId="FooterChar">
    <w:name w:val="Footer Char"/>
    <w:basedOn w:val="DefaultParagraphFont"/>
    <w:link w:val="Footer"/>
    <w:uiPriority w:val="99"/>
    <w:rsid w:val="00FC6535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760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8607">
          <w:marLeft w:val="288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51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45701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571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967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72FD-04D0-4CA9-85FB-C350F6E9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Data</vt:lpstr>
    </vt:vector>
  </TitlesOfParts>
  <Company>State of Maine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Data</dc:title>
  <dc:creator>Santini-Smith, Laura</dc:creator>
  <cp:lastModifiedBy>Mullins, Tina</cp:lastModifiedBy>
  <cp:revision>61</cp:revision>
  <cp:lastPrinted>2019-10-31T16:25:00Z</cp:lastPrinted>
  <dcterms:created xsi:type="dcterms:W3CDTF">2019-11-20T15:25:00Z</dcterms:created>
  <dcterms:modified xsi:type="dcterms:W3CDTF">2024-06-10T17:31:00Z</dcterms:modified>
</cp:coreProperties>
</file>